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58" w:rsidRDefault="009102EC" w:rsidP="009102E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Практикум по дисциплине «Правовое обеспечение профессиональной деятельности»</w:t>
      </w:r>
      <w:bookmarkStart w:id="0" w:name="_GoBack"/>
      <w:bookmarkEnd w:id="0"/>
    </w:p>
    <w:p w:rsidR="00200D4A" w:rsidRDefault="00200D4A" w:rsidP="00200D4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200D4A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Правовое положение субъектов предпринимательской деятельности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0D4A" w:rsidRDefault="00200D4A" w:rsidP="00200D4A">
      <w:pPr>
        <w:pStyle w:val="a5"/>
        <w:ind w:left="0"/>
      </w:pPr>
      <w:r>
        <w:t xml:space="preserve">                                          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C35C1">
        <w:rPr>
          <w:rFonts w:ascii="Times New Roman" w:hAnsi="Times New Roman" w:cs="Times New Roman"/>
          <w:sz w:val="28"/>
          <w:szCs w:val="28"/>
        </w:rPr>
        <w:t>Юридические лица, понятие, 5 способов реорганизации.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35C1">
        <w:rPr>
          <w:rFonts w:ascii="Times New Roman" w:hAnsi="Times New Roman" w:cs="Times New Roman"/>
          <w:sz w:val="28"/>
          <w:szCs w:val="28"/>
        </w:rPr>
        <w:t>Создание и банкротство юридических лиц.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C35C1">
        <w:rPr>
          <w:rFonts w:ascii="Times New Roman" w:hAnsi="Times New Roman" w:cs="Times New Roman"/>
          <w:sz w:val="28"/>
          <w:szCs w:val="28"/>
        </w:rPr>
        <w:t>Организационно-правовые формы предпринимательской деятельности (общие положения).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35C1">
        <w:rPr>
          <w:rFonts w:ascii="Times New Roman" w:hAnsi="Times New Roman" w:cs="Times New Roman"/>
          <w:sz w:val="28"/>
          <w:szCs w:val="28"/>
        </w:rPr>
        <w:t>Индивидуальное предпринимательство: правовой статус и особенности правового регулирования предпринимательской деятельности гражданина.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C35C1">
        <w:rPr>
          <w:rFonts w:ascii="Times New Roman" w:hAnsi="Times New Roman" w:cs="Times New Roman"/>
          <w:sz w:val="28"/>
          <w:szCs w:val="28"/>
        </w:rPr>
        <w:t>Создание ИП.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C35C1">
        <w:rPr>
          <w:rFonts w:ascii="Times New Roman" w:hAnsi="Times New Roman" w:cs="Times New Roman"/>
          <w:sz w:val="28"/>
          <w:szCs w:val="28"/>
        </w:rPr>
        <w:t>Коллективное предпринимательство и правовые формы его организации: хозяйственные общества и товарищества (общие признаки и отличительные черты).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35C1">
        <w:rPr>
          <w:rFonts w:ascii="Times New Roman" w:hAnsi="Times New Roman" w:cs="Times New Roman"/>
          <w:sz w:val="28"/>
          <w:szCs w:val="28"/>
        </w:rPr>
        <w:t>Правовой статус хозяйственных товариществ. Ответственность товарищей при ведении предпринимательской деятельности.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5C35C1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как правовая форма осуществления предпринимательской деятельности.</w:t>
      </w:r>
    </w:p>
    <w:p w:rsidR="00200D4A" w:rsidRPr="005C35C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5C35C1">
        <w:rPr>
          <w:rFonts w:ascii="Times New Roman" w:hAnsi="Times New Roman" w:cs="Times New Roman"/>
          <w:sz w:val="28"/>
          <w:szCs w:val="28"/>
        </w:rPr>
        <w:t>Понятие и правовое положение акционерного общества.</w:t>
      </w:r>
    </w:p>
    <w:p w:rsidR="00200D4A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C35C1">
        <w:rPr>
          <w:rFonts w:ascii="Times New Roman" w:hAnsi="Times New Roman" w:cs="Times New Roman"/>
          <w:sz w:val="28"/>
          <w:szCs w:val="28"/>
        </w:rPr>
        <w:t>Некоммерческие организации и их пр</w:t>
      </w:r>
      <w:r>
        <w:rPr>
          <w:rFonts w:ascii="Times New Roman" w:hAnsi="Times New Roman" w:cs="Times New Roman"/>
          <w:sz w:val="28"/>
          <w:szCs w:val="28"/>
        </w:rPr>
        <w:t>едпринимательская деятельность.</w:t>
      </w:r>
    </w:p>
    <w:p w:rsidR="00200D4A" w:rsidRPr="00C93961" w:rsidRDefault="00200D4A" w:rsidP="00200D4A">
      <w:pPr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</w:t>
      </w:r>
    </w:p>
    <w:p w:rsidR="00200D4A" w:rsidRPr="00A71357" w:rsidRDefault="00200D4A" w:rsidP="00200D4A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</w:p>
    <w:p w:rsidR="00200D4A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Правовое положение субъектов предпринимательской деятельности</w:t>
      </w:r>
    </w:p>
    <w:p w:rsidR="00200D4A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1. Подразделение коммерческой организации получает наибольшую самостоятельность в хозяйственном обороте, если оно образовано как: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представительство;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филиал;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отделение.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2. Филиалом является: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обособленное подразделение юридического лица, расположенное вне места его нахождения и осуществляющее все его функции или их часть, в том числе функции представительства;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обособленное подразделение юридического лица, представляющее интересы юридического лица, осуществляющее их защиту, а также выполняющее иные функции некоммерческого характера;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юридическое лицо, имеющее в хозяйственном ведении обособленное имущество, отвечающее по своим обязательствам этим имуществом, расположенное вне места нахождения своего учредителя и являющееся его дочерней организацией.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3. Товарная биржа является субъектом: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специальной компетенции;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ограниченной компетенции;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исключительной компетенции.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4. В уставном капитале малого предприятия доля участия Российской Федерации, субъектов РФ, общественных и религиозных организаций не может превышать: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0%;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20%;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25%.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5. К организационно-правовым формам юридических лиц, согласно российскому гражданскому законодательству, относятся: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филиал;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холдинг;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унитарное предприятие.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6. Государственное унитарное предприятие является субъектом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исключительной компетенции;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специальной компетенции;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ограниченной компетенции.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7. Два индивидуальных предпринимателя вправе создать: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любые виды хозяйственных товариществ и обществ;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любые виды хозяйственных товариществ и обществ, а также производственный кооператив;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lastRenderedPageBreak/>
        <w:t>в) полное товарищество, любые виды хозяйственных обществ.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8. Учредители юридического лица несут субсидиарную ответственность по его обязательствам: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в производственном кооперативе;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 xml:space="preserve">б) в </w:t>
      </w:r>
      <w:r>
        <w:rPr>
          <w:rFonts w:ascii="Times New Roman" w:hAnsi="Times New Roman" w:cs="Times New Roman"/>
          <w:sz w:val="28"/>
          <w:szCs w:val="28"/>
        </w:rPr>
        <w:t xml:space="preserve">акционерном </w:t>
      </w:r>
      <w:r w:rsidRPr="005C35C1">
        <w:rPr>
          <w:rFonts w:ascii="Times New Roman" w:hAnsi="Times New Roman" w:cs="Times New Roman"/>
          <w:sz w:val="28"/>
          <w:szCs w:val="28"/>
        </w:rPr>
        <w:t>обществе;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во всех перечисленных формах.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9. К числу хозяйственных объединений относятся: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полное товарищество;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простое товарищество;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нет правильного ответа.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10. Четверо граждан вправе создать: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производственный кооператив, акционерное общество;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любой вид хозяйственных обществ;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любой вид хозяйственных товариществ.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 xml:space="preserve">11. К числу учредительных документов общества с </w:t>
      </w:r>
      <w:r>
        <w:rPr>
          <w:rFonts w:ascii="Times New Roman" w:hAnsi="Times New Roman" w:cs="Times New Roman"/>
          <w:b/>
          <w:sz w:val="28"/>
          <w:szCs w:val="28"/>
        </w:rPr>
        <w:t>ограничен</w:t>
      </w:r>
      <w:r w:rsidRPr="00FB12E2">
        <w:rPr>
          <w:rFonts w:ascii="Times New Roman" w:hAnsi="Times New Roman" w:cs="Times New Roman"/>
          <w:b/>
          <w:sz w:val="28"/>
          <w:szCs w:val="28"/>
        </w:rPr>
        <w:t>ной ответственностью относят: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устав;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учредительный договор;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в) устав и учредительный договор.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FB12E2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2E2">
        <w:rPr>
          <w:rFonts w:ascii="Times New Roman" w:hAnsi="Times New Roman" w:cs="Times New Roman"/>
          <w:b/>
          <w:sz w:val="28"/>
          <w:szCs w:val="28"/>
        </w:rPr>
        <w:t>12. Наименование какой коммерческой организации должно указывать на характер ее деятельности: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а) производственного кооператива;</w:t>
      </w:r>
    </w:p>
    <w:p w:rsidR="00200D4A" w:rsidRPr="005C35C1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 w:rsidRPr="005C35C1">
        <w:rPr>
          <w:rFonts w:ascii="Times New Roman" w:hAnsi="Times New Roman" w:cs="Times New Roman"/>
          <w:sz w:val="28"/>
          <w:szCs w:val="28"/>
        </w:rPr>
        <w:t>б) государственного или муниципального унитарного предприятия;</w:t>
      </w:r>
    </w:p>
    <w:p w:rsidR="00200D4A" w:rsidRDefault="00200D4A" w:rsidP="00125767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всех перечисленных.</w:t>
      </w:r>
    </w:p>
    <w:p w:rsidR="00200D4A" w:rsidRDefault="00200D4A" w:rsidP="00200D4A">
      <w:pPr>
        <w:shd w:val="clear" w:color="auto" w:fill="FFFFFF"/>
        <w:spacing w:after="58" w:line="240" w:lineRule="auto"/>
        <w:rPr>
          <w:rFonts w:ascii="Times New Roman" w:hAnsi="Times New Roman" w:cs="Times New Roman"/>
          <w:sz w:val="28"/>
          <w:szCs w:val="28"/>
        </w:rPr>
      </w:pPr>
    </w:p>
    <w:p w:rsidR="00200D4A" w:rsidRPr="00580AAD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</w:pPr>
      <w:r w:rsidRPr="00A104AE">
        <w:rPr>
          <w:color w:val="000000"/>
          <w:sz w:val="28"/>
          <w:szCs w:val="28"/>
        </w:rPr>
        <w:t xml:space="preserve">Тема: </w:t>
      </w:r>
      <w:r>
        <w:rPr>
          <w:sz w:val="28"/>
          <w:szCs w:val="28"/>
        </w:rPr>
        <w:t>Правовое положение субъектов предпринимательской деятельности</w:t>
      </w:r>
    </w:p>
    <w:p w:rsidR="00200D4A" w:rsidRDefault="00200D4A" w:rsidP="00200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b/>
          <w:sz w:val="28"/>
          <w:szCs w:val="28"/>
        </w:rPr>
        <w:t>Задача 1.</w:t>
      </w:r>
      <w:r w:rsidRPr="00FB12E2">
        <w:rPr>
          <w:sz w:val="28"/>
          <w:szCs w:val="28"/>
        </w:rPr>
        <w:t xml:space="preserve"> Государственным предприятием «Фон» и пятью физическими лицами было учреждено товарищество с ограниче</w:t>
      </w:r>
      <w:r>
        <w:rPr>
          <w:sz w:val="28"/>
          <w:szCs w:val="28"/>
        </w:rPr>
        <w:t>нной ответственностью «Сервис».</w:t>
      </w:r>
      <w:r w:rsidR="00E456F9">
        <w:rPr>
          <w:sz w:val="28"/>
          <w:szCs w:val="28"/>
        </w:rPr>
        <w:t xml:space="preserve"> </w:t>
      </w:r>
      <w:r w:rsidRPr="00FB12E2">
        <w:rPr>
          <w:sz w:val="28"/>
          <w:szCs w:val="28"/>
        </w:rPr>
        <w:t xml:space="preserve">Собранием участников Товарищества с ограниченной ответственностью (далее - ТОО) «Сервис» от 04.04.96, на котором присутствовали трое участников, было принято решение об исключении из товарищества четырех его участников, в том числе и государственного предприятия «Фон», о принятии новых участников - физических лиц, о </w:t>
      </w:r>
      <w:r w:rsidRPr="00FB12E2">
        <w:rPr>
          <w:sz w:val="28"/>
          <w:szCs w:val="28"/>
        </w:rPr>
        <w:lastRenderedPageBreak/>
        <w:t>преобразовании товарищества в общество с ограниченной ответственностью, об увеличении уставного капитала, о перераспределении в нем долей участников, об утверждении учредительного договора, устава и передаточного акта ООО «Сервис».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На основании данного решения распоряжением администрации района от 25.04.96 было зарегистрировано ООО «Сервис», как правопреемник ТОО «Сервис».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Государственное предприятие «Фон» обратилось в арбитражный суд с иском о признании недействительным распоряжения администрации района от 25.04.96 «О регистрации общества с ограниченной ответственностью «Сервис».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В ходе рассмотрения дела истец изменил свои требования и просил также признать недействительным решение общего собрания участников товарищества с ограниченной ответственностью «Сервис» от 04.04.96.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Правомерны ли требования истца?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b/>
          <w:sz w:val="28"/>
          <w:szCs w:val="28"/>
        </w:rPr>
        <w:t>Задача 2.</w:t>
      </w:r>
      <w:r w:rsidRPr="00FB12E2">
        <w:rPr>
          <w:sz w:val="28"/>
          <w:szCs w:val="28"/>
        </w:rPr>
        <w:t xml:space="preserve"> Во второй половине 1990-х годов наметился рост курса акций открытых акционерных обществ, созданных на базе приватизированных предприятий. Желание приобрести пакеты акций крупнейших российских организаций выразили не только отечественные, но и зарубежные инвесторы. Например, в печати сообщалось о так называемой сделке века: приобретении одним из инвестиционных фондов США 10 % акций акционерного общества «Газпром» за несколько десятков миллиардов долларов. Другой пример: приобретение 10 % акций Новолипецкого металлургического комбината западной фирмой - институциональным инвестором для некоторых предпринимателей США и Великобритании.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Каким образом оформляются сделки по приобретению акций акционерных обществ иностранными инвесторами?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Какие последствия наступают по совершении подобного рода сделок?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b/>
          <w:sz w:val="28"/>
          <w:szCs w:val="28"/>
        </w:rPr>
        <w:t xml:space="preserve">   Задача 3.</w:t>
      </w:r>
      <w:r w:rsidRPr="00FB12E2">
        <w:rPr>
          <w:sz w:val="28"/>
          <w:szCs w:val="28"/>
        </w:rPr>
        <w:t xml:space="preserve"> Один из акционеров акционерного общества «Лагуна», не согласившись с рядом изменений и дополнений, содержащихся в новой редакции Устава общества, принятой на внеочередном общем собрании акционеров, предъявил в арбитражном суде иск о признании недействительной государственной регистрации Устава общества в новой редакции. Ответчиком по иску являлся регистрирующий орган, а АО «Лагуна» было привлечено к участию в деле в качестве третьего лица, не заявляющего самостоятельных требований на предмет спора.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 xml:space="preserve">В процессе судебного разбирательства представитель АО «Лагуна» просил суд применить исковую давность и отказать в удовлетворении заявленного требования, поскольку истцом пропущен шестимесячный срок для оспаривания актов государственной регистрации организаций, установленный п. 13 Положения о порядке государственной регистрации </w:t>
      </w:r>
      <w:r w:rsidRPr="00FB12E2">
        <w:rPr>
          <w:sz w:val="28"/>
          <w:szCs w:val="28"/>
        </w:rPr>
        <w:lastRenderedPageBreak/>
        <w:t>субъектов предпринимательской деятельности, утвержденного Указом Президента РФ от 8 июля 1994 г. № 1482.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По мнению представителя истца, установленный в названном Положении шестимесячный срок давности не должен применяться, поскольку он противоречит нормам ГК РФ: согласно п. 1 ст. 197 ГК РФ специальные сроки исковой давности, сокращенные или более длительные по сравнению с общим сроком, могут устанавливаться законом, а не Указом Президента РФ.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Какая из высказанных позиций Вам представляется правильной? Дайте развернутое обоснование Вашему решению.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 xml:space="preserve">Можете ли Вы привести другие примеры специальных - сокращенных - сроков исковой давности? 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Какими соображениями диктуется установление сокращенных сроков исковой давности?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Вправе ли выдвигать в суде требование о применении сроков исковой давности лицо, участвующее в деле в качестве третьего лица?</w:t>
      </w:r>
    </w:p>
    <w:p w:rsidR="00200D4A" w:rsidRPr="00816AAC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b/>
          <w:sz w:val="28"/>
          <w:szCs w:val="28"/>
        </w:rPr>
        <w:t>Задача 4.</w:t>
      </w:r>
      <w:r w:rsidRPr="00FB12E2">
        <w:rPr>
          <w:sz w:val="28"/>
          <w:szCs w:val="28"/>
        </w:rPr>
        <w:t xml:space="preserve"> Распоряжениями городской администрации муниципальные предприятия, осуществляющие торговлю пивом, были реорганизованы путем их присоединения к частным организациям аналогичного профиля. Указанные частные предприятия имели с администрацией города договоры о совместной деятельности.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Правомерно ли распоряжение администрации города? Обоснуйте свой ответ.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b/>
          <w:sz w:val="28"/>
          <w:szCs w:val="28"/>
        </w:rPr>
        <w:t>Задача 5.</w:t>
      </w:r>
      <w:r w:rsidRPr="00FB12E2">
        <w:rPr>
          <w:sz w:val="28"/>
          <w:szCs w:val="28"/>
        </w:rPr>
        <w:t xml:space="preserve"> Фирма «Жемчужина» вложила средства в строительство многоквартирного жилого дома по принципу долевого участия. Заказчиком по строительству дома выступало акционерное общество «30-й трест».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После того, как строительство дома было завершено, акционерное общество «30-й трест» отказалось выделить фирме «Жемчужина» обещанные квартиры. Деньги, перечисленные в свое время фирмой «Жемчужина» заказчику, были им возвращены на расчетный счет фирмы в том же размере.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Фирма «Жемчужина» обратилась в арбитражный суд с иском к акционерному обществу «30-й трест» о передаче ей жилой площади, предусмотренной договором.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 разрешить спор?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 быть, если на момент рассмотрения спора весь жилой дом уже был заселен и свободных квартир в нем не было?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>Как быть, если при рассмотрении спора будет выявлено, что в процессе строительства дома произошло удорожание строительства, а фирма «Жемчужина» не перечислила по требованию заказчика дополнительные денежные средства?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t xml:space="preserve">Дайте квалификацию договора, заключенного между акционерным обществом «30-й трест» и фирмой «Жемчужина»? </w:t>
      </w:r>
    </w:p>
    <w:p w:rsidR="00200D4A" w:rsidRPr="00FB12E2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B12E2">
        <w:rPr>
          <w:sz w:val="28"/>
          <w:szCs w:val="28"/>
        </w:rPr>
        <w:lastRenderedPageBreak/>
        <w:t>Мог ли быть заключен такой же договор между фирмой «Жемчужина» и организацией-подрядчиком?</w:t>
      </w:r>
    </w:p>
    <w:p w:rsidR="00200D4A" w:rsidRPr="00816AAC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Default="00200D4A" w:rsidP="00200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E456F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200D4A" w:rsidRDefault="00200D4A" w:rsidP="00E456F9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Охрана и защита прав и интересов предпринимателей</w:t>
      </w:r>
    </w:p>
    <w:p w:rsidR="00200D4A" w:rsidRDefault="00200D4A" w:rsidP="00200D4A">
      <w:pPr>
        <w:pStyle w:val="a5"/>
        <w:spacing w:before="100" w:beforeAutospacing="1" w:after="100" w:afterAutospacing="1"/>
        <w:ind w:left="0"/>
        <w:jc w:val="center"/>
        <w:rPr>
          <w:b/>
        </w:rPr>
      </w:pP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31391">
        <w:rPr>
          <w:rFonts w:ascii="Times New Roman" w:hAnsi="Times New Roman" w:cs="Times New Roman"/>
          <w:sz w:val="28"/>
          <w:szCs w:val="28"/>
        </w:rPr>
        <w:t>Понятие лицензирования, порядок оформления лицензии, органы лицензирования.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31391">
        <w:rPr>
          <w:rFonts w:ascii="Times New Roman" w:hAnsi="Times New Roman" w:cs="Times New Roman"/>
          <w:sz w:val="28"/>
          <w:szCs w:val="28"/>
        </w:rPr>
        <w:t xml:space="preserve">Правовые основы формирования имущественной основы предпринимательской 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31391">
        <w:rPr>
          <w:rFonts w:ascii="Times New Roman" w:hAnsi="Times New Roman" w:cs="Times New Roman"/>
          <w:sz w:val="28"/>
          <w:szCs w:val="28"/>
        </w:rPr>
        <w:t>Предприниматель и государство: задачи, цели, средства, формы и методы государственного регулирования предпринимательства.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31391">
        <w:rPr>
          <w:rFonts w:ascii="Times New Roman" w:hAnsi="Times New Roman" w:cs="Times New Roman"/>
          <w:sz w:val="28"/>
          <w:szCs w:val="28"/>
        </w:rPr>
        <w:t>Предпринимательские отношения, понятия и виды.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D31391">
        <w:rPr>
          <w:rFonts w:ascii="Times New Roman" w:hAnsi="Times New Roman" w:cs="Times New Roman"/>
          <w:sz w:val="28"/>
          <w:szCs w:val="28"/>
        </w:rPr>
        <w:t>Ограничения на ведение предпринимательской деятельности для отдельных субъектов.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31391">
        <w:rPr>
          <w:rFonts w:ascii="Times New Roman" w:hAnsi="Times New Roman" w:cs="Times New Roman"/>
          <w:sz w:val="28"/>
          <w:szCs w:val="28"/>
        </w:rPr>
        <w:t>Правовые основы государственного контроля за осуществлением предпринимательской деятельности.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31391">
        <w:rPr>
          <w:rFonts w:ascii="Times New Roman" w:hAnsi="Times New Roman" w:cs="Times New Roman"/>
          <w:sz w:val="28"/>
          <w:szCs w:val="28"/>
        </w:rPr>
        <w:t>Право на занятие предпринимательской деятельностью как конституционное право гражданина. Конституционный статус предпринимателя в Российской Федерации.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D31391">
        <w:rPr>
          <w:rFonts w:ascii="Times New Roman" w:hAnsi="Times New Roman" w:cs="Times New Roman"/>
          <w:sz w:val="28"/>
          <w:szCs w:val="28"/>
        </w:rPr>
        <w:t>Особенности ответственности предпринимателей за ненадлежащее осуществление своих прав и исполнение обязанностей.</w:t>
      </w:r>
    </w:p>
    <w:p w:rsidR="00200D4A" w:rsidRPr="00D31391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31391">
        <w:rPr>
          <w:rFonts w:ascii="Times New Roman" w:hAnsi="Times New Roman" w:cs="Times New Roman"/>
          <w:sz w:val="28"/>
          <w:szCs w:val="28"/>
        </w:rPr>
        <w:t>Физические лица, понятие, основные права, связь гражданских прав с конституционными правами.</w:t>
      </w:r>
    </w:p>
    <w:p w:rsidR="00200D4A" w:rsidRPr="00580AAD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D31391">
        <w:rPr>
          <w:rFonts w:ascii="Times New Roman" w:hAnsi="Times New Roman" w:cs="Times New Roman"/>
          <w:sz w:val="28"/>
          <w:szCs w:val="28"/>
        </w:rPr>
        <w:t>Правовые основы формирования имущественной основы предпринимательской деятельности.</w:t>
      </w:r>
    </w:p>
    <w:p w:rsidR="00200D4A" w:rsidRDefault="00200D4A" w:rsidP="00200D4A">
      <w:pPr>
        <w:rPr>
          <w:rFonts w:ascii="Times New Roman" w:hAnsi="Times New Roman" w:cs="Times New Roman"/>
          <w:b/>
          <w:sz w:val="24"/>
          <w:szCs w:val="24"/>
        </w:rPr>
      </w:pPr>
    </w:p>
    <w:p w:rsidR="00200D4A" w:rsidRDefault="00200D4A" w:rsidP="00200D4A">
      <w:pPr>
        <w:rPr>
          <w:rFonts w:ascii="Times New Roman" w:hAnsi="Times New Roman" w:cs="Times New Roman"/>
          <w:b/>
          <w:sz w:val="24"/>
          <w:szCs w:val="24"/>
        </w:rPr>
      </w:pPr>
    </w:p>
    <w:p w:rsidR="00200D4A" w:rsidRPr="00A71357" w:rsidRDefault="00200D4A" w:rsidP="00200D4A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lastRenderedPageBreak/>
        <w:t>ТЕСТ</w:t>
      </w:r>
      <w:r>
        <w:rPr>
          <w:b/>
          <w:color w:val="000000"/>
          <w:sz w:val="28"/>
          <w:szCs w:val="28"/>
        </w:rPr>
        <w:t>Ы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Охрана и защита прав и интересов предпринимателей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1. Граждане, ограниченные в дееспособности, заниматься предпринимательской деятельностью:</w:t>
      </w:r>
    </w:p>
    <w:p w:rsidR="00125767" w:rsidRPr="00D31391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вправе с согласия попечителя;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вправе с разрешения регистрирующего органа;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не вправе.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2. Унитарные предприятия создаются на основе: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учредительного способа;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D31391">
        <w:rPr>
          <w:rFonts w:ascii="Times New Roman" w:hAnsi="Times New Roman" w:cs="Times New Roman"/>
          <w:sz w:val="28"/>
          <w:szCs w:val="28"/>
        </w:rPr>
        <w:t>учредительно</w:t>
      </w:r>
      <w:proofErr w:type="spellEnd"/>
      <w:r w:rsidRPr="00D31391">
        <w:rPr>
          <w:rFonts w:ascii="Times New Roman" w:hAnsi="Times New Roman" w:cs="Times New Roman"/>
          <w:sz w:val="28"/>
          <w:szCs w:val="28"/>
        </w:rPr>
        <w:t>-распорядительного способа;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дозволительно-учредительного способа.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3. В настоящее время государственная регистрация индивидуальных предпринимателей производится: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в администрациях муниципальных образований;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в регистрационной палате;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в налоговых органах.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4. Вправе ли государственный орган отказать в государственной регистрации финансово-промышленной группы в связи с нецелесообразностью ее создания: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да;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нет;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нет, за исключением случаев, когда это необходимо для защиты интересов государства и общества.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5. В течение какого времени регистрирующий орган обязан зарегистрировать вновь создаваемое юридическое лицо: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5 рабочих дней;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7 рабочих дней;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10 дней.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6. Государственной регистрации не подлежит: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прекращение предпринимательской деятельности гражданина;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изменение характера деятельности индивидуального предпринимателя;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lastRenderedPageBreak/>
        <w:t>в) внесение изменений в учредительные документы юридических лиц.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7. Получение разрешения антимонопольного органа является необходимым условием при реорганизации, проводимой путем: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слияния;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преобразования;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выделения.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8. При какой форме реорганизации не воз</w:t>
      </w:r>
      <w:r>
        <w:rPr>
          <w:rFonts w:ascii="Times New Roman" w:hAnsi="Times New Roman" w:cs="Times New Roman"/>
          <w:b/>
          <w:sz w:val="28"/>
          <w:szCs w:val="28"/>
        </w:rPr>
        <w:t>никает нового юридического лица: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преобразование;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присоединение;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слияние.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9. К первоначальным способам приобретения права собственности на имущество предпринимателя относится: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приобретение права собственности юридическим лицом путем внесения его учредителями имущественных взносов (паев) в уставный (складочный) капитал, паевой фонд;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правопреемство в результате реорганизации юридического лица;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31391">
        <w:rPr>
          <w:rFonts w:ascii="Times New Roman" w:hAnsi="Times New Roman" w:cs="Times New Roman"/>
          <w:sz w:val="28"/>
          <w:szCs w:val="28"/>
        </w:rPr>
        <w:t>приобретательная</w:t>
      </w:r>
      <w:proofErr w:type="spellEnd"/>
      <w:r w:rsidRPr="00D31391">
        <w:rPr>
          <w:rFonts w:ascii="Times New Roman" w:hAnsi="Times New Roman" w:cs="Times New Roman"/>
          <w:sz w:val="28"/>
          <w:szCs w:val="28"/>
        </w:rPr>
        <w:t xml:space="preserve"> давность.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391">
        <w:rPr>
          <w:rFonts w:ascii="Times New Roman" w:hAnsi="Times New Roman" w:cs="Times New Roman"/>
          <w:b/>
          <w:sz w:val="28"/>
          <w:szCs w:val="28"/>
        </w:rPr>
        <w:t>10. Государственные и муниципальные казенные предприятия имеют имущество на праве: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а) хозяйственного ведения;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б) оперативного управления;</w:t>
      </w:r>
    </w:p>
    <w:p w:rsidR="00200D4A" w:rsidRPr="00D31391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391">
        <w:rPr>
          <w:rFonts w:ascii="Times New Roman" w:hAnsi="Times New Roman" w:cs="Times New Roman"/>
          <w:sz w:val="28"/>
          <w:szCs w:val="28"/>
        </w:rPr>
        <w:t>в) внутрихозяйственного ведения.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Охрана и защита прав и интересов предпринимателей</w:t>
      </w:r>
    </w:p>
    <w:p w:rsidR="00200D4A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b/>
          <w:sz w:val="28"/>
          <w:szCs w:val="28"/>
        </w:rPr>
        <w:t>Задача 1.</w:t>
      </w:r>
      <w:r w:rsidRPr="00D31391">
        <w:rPr>
          <w:sz w:val="28"/>
          <w:szCs w:val="28"/>
        </w:rPr>
        <w:t xml:space="preserve"> Распоряжениями городской администрации муниципальные предприятия, осуществляющие торговлю пивом, были реорганизованы путем их присоединения к частным организациям аналогичного профиля. Указанные частные предприятия имели с администрацией города договоры о совместной деятельности.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>Правомерно ли распоряжение администрации города? Обоснуйте свой ответ.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b/>
          <w:sz w:val="28"/>
          <w:szCs w:val="28"/>
        </w:rPr>
        <w:lastRenderedPageBreak/>
        <w:t>Задача 2.</w:t>
      </w:r>
      <w:r w:rsidRPr="00D31391">
        <w:rPr>
          <w:sz w:val="28"/>
          <w:szCs w:val="28"/>
        </w:rPr>
        <w:t xml:space="preserve"> В здании на площади Островского, 11 открылась постоянно действующая выставка «Инвестиционные проекты Петербурга». На выставке представлено около тысячи проектов - от гигантского по масштабам плана сооружения магистрали западного скоростного диаметра (аэропорт Пулково - Морской порт - Приморский район) до проектов обустройства комплекса Новой Голландии (острова между Мойкой, Крюковым и Адмиралтейским каналами) и восстановления усадьбы «Знаменка», расположенной вдоль </w:t>
      </w:r>
      <w:proofErr w:type="spellStart"/>
      <w:r w:rsidRPr="00D31391">
        <w:rPr>
          <w:sz w:val="28"/>
          <w:szCs w:val="28"/>
        </w:rPr>
        <w:t>Петродворцового</w:t>
      </w:r>
      <w:proofErr w:type="spellEnd"/>
      <w:r w:rsidRPr="00D31391">
        <w:rPr>
          <w:sz w:val="28"/>
          <w:szCs w:val="28"/>
        </w:rPr>
        <w:t xml:space="preserve"> шоссе между Стрельной и Новым Петергофом. Стоимость рестав</w:t>
      </w:r>
      <w:r w:rsidRPr="00D31391">
        <w:rPr>
          <w:sz w:val="28"/>
          <w:szCs w:val="28"/>
        </w:rPr>
        <w:softHyphen/>
        <w:t>рации усадьбы «Знаменка» и создания на ее основе международного центра туризма разработчиками проекта</w:t>
      </w:r>
      <w:r>
        <w:rPr>
          <w:sz w:val="28"/>
          <w:szCs w:val="28"/>
        </w:rPr>
        <w:t xml:space="preserve"> оценивается в 21,5 млн. долларов.</w:t>
      </w:r>
      <w:r w:rsidR="00125767">
        <w:rPr>
          <w:sz w:val="28"/>
          <w:szCs w:val="28"/>
        </w:rPr>
        <w:t xml:space="preserve"> </w:t>
      </w:r>
      <w:r w:rsidRPr="00D31391">
        <w:rPr>
          <w:sz w:val="28"/>
          <w:szCs w:val="28"/>
        </w:rPr>
        <w:t>По сообщениям печати, выступивший на открытии выставки заместитель министра экономического развития и торговли РФ заявил, что выставка инвестиционных проектов со временем станет инвестиционным магазином и что «к инвестору надо относиться как к покупателю. А покупатель всегда прав».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>Какие проекты могут признаваться инвестиционными и какое правовое значение имеет отнесение того или иного проекта к инвестиционным?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>Насколько справедлива, по Вашему мнению, характеристика, данная заместителем министра выставке «Инвестиционные проекты Петербурга»?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>Каким образом могут претворяться в жизнь инвестиционные проекты, представленные на выставке?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3D1E">
        <w:rPr>
          <w:b/>
          <w:sz w:val="28"/>
          <w:szCs w:val="28"/>
        </w:rPr>
        <w:t>Задача 3.</w:t>
      </w:r>
      <w:r w:rsidRPr="00D31391">
        <w:rPr>
          <w:sz w:val="28"/>
          <w:szCs w:val="28"/>
        </w:rPr>
        <w:t xml:space="preserve"> В местной газете «Новости нашего городка» в рубрике «На вопросы читателей отвечает известный адвокат </w:t>
      </w:r>
      <w:proofErr w:type="spellStart"/>
      <w:r w:rsidRPr="00D31391">
        <w:rPr>
          <w:sz w:val="28"/>
          <w:szCs w:val="28"/>
        </w:rPr>
        <w:t>Знаев</w:t>
      </w:r>
      <w:proofErr w:type="spellEnd"/>
      <w:r w:rsidRPr="00D31391">
        <w:rPr>
          <w:sz w:val="28"/>
          <w:szCs w:val="28"/>
        </w:rPr>
        <w:t xml:space="preserve">» </w:t>
      </w:r>
      <w:r w:rsidR="00125767">
        <w:rPr>
          <w:sz w:val="28"/>
          <w:szCs w:val="28"/>
        </w:rPr>
        <w:t xml:space="preserve">была напечатана следующая </w:t>
      </w:r>
      <w:r w:rsidRPr="00D31391">
        <w:rPr>
          <w:sz w:val="28"/>
          <w:szCs w:val="28"/>
        </w:rPr>
        <w:t xml:space="preserve">информация. Читатель </w:t>
      </w:r>
      <w:proofErr w:type="spellStart"/>
      <w:r w:rsidRPr="00D31391">
        <w:rPr>
          <w:sz w:val="28"/>
          <w:szCs w:val="28"/>
        </w:rPr>
        <w:t>Домушкин</w:t>
      </w:r>
      <w:proofErr w:type="spellEnd"/>
      <w:r w:rsidRPr="00D31391">
        <w:rPr>
          <w:sz w:val="28"/>
          <w:szCs w:val="28"/>
        </w:rPr>
        <w:t xml:space="preserve">, получивший в наследство квартиру в другом городе и не желающий туда переезжать, спрашивал адвоката, каковы его права и что ему следует предпринять в этой ситуации. В своем ответе адвокат, отметив, что оформление наследства - достаточно долгий и трудоемкий процесс, посоветовал читателю обратиться в риэлтерскую фирму «Наше дело», которая быстро избавит его от всех проблем. При этом </w:t>
      </w:r>
      <w:proofErr w:type="spellStart"/>
      <w:r w:rsidRPr="00D31391">
        <w:rPr>
          <w:sz w:val="28"/>
          <w:szCs w:val="28"/>
        </w:rPr>
        <w:t>Знаев</w:t>
      </w:r>
      <w:proofErr w:type="spellEnd"/>
      <w:r w:rsidRPr="00D31391">
        <w:rPr>
          <w:sz w:val="28"/>
          <w:szCs w:val="28"/>
        </w:rPr>
        <w:t xml:space="preserve"> охарактеризовал эту фирму как исключительно надежную, имеющую наилучшие отзывы клиентов и диплом победителя соревнования среди подобных фирм. В ответе был указан номер лицензии и даны номера телефонов фирмы «Наше дело».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 xml:space="preserve">Дайте оценку ситуации в целом и правовую квалификацию действий ее участников. 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3D1E">
        <w:rPr>
          <w:b/>
          <w:sz w:val="28"/>
          <w:szCs w:val="28"/>
        </w:rPr>
        <w:t>Задача 4.</w:t>
      </w:r>
      <w:r w:rsidRPr="00D31391">
        <w:rPr>
          <w:sz w:val="28"/>
          <w:szCs w:val="28"/>
        </w:rPr>
        <w:t xml:space="preserve"> Фирма «Аид» выпустила ценные б</w:t>
      </w:r>
      <w:r w:rsidR="00125767">
        <w:rPr>
          <w:sz w:val="28"/>
          <w:szCs w:val="28"/>
        </w:rPr>
        <w:t>умаги, которые были гарантирова</w:t>
      </w:r>
      <w:r w:rsidRPr="00D31391">
        <w:rPr>
          <w:sz w:val="28"/>
          <w:szCs w:val="28"/>
        </w:rPr>
        <w:t>ны субъектом РФ. В связи с этим в региональной газете «Торговля» появилась информация о том, что государственные ценные бумаги фирмы «Аид» имеют высокую степень ликвидности.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>Является ли такое сообщение компетентным?</w:t>
      </w: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D31391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C3D1E">
        <w:rPr>
          <w:b/>
          <w:sz w:val="28"/>
          <w:szCs w:val="28"/>
        </w:rPr>
        <w:t>Задача 5.</w:t>
      </w:r>
      <w:r w:rsidRPr="00D31391">
        <w:rPr>
          <w:sz w:val="28"/>
          <w:szCs w:val="28"/>
        </w:rPr>
        <w:t xml:space="preserve"> Налогоплательщик – индивидуальный предприниматель – не представил в налоговый орган сообщения о прекращении своей деятельности в установленный законом срок.</w:t>
      </w:r>
    </w:p>
    <w:p w:rsidR="00200D4A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200D4A" w:rsidRPr="00580AAD" w:rsidRDefault="00200D4A" w:rsidP="00200D4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31391">
        <w:rPr>
          <w:sz w:val="28"/>
          <w:szCs w:val="28"/>
        </w:rPr>
        <w:t xml:space="preserve">Наступает ли в данном случае ответственность предпринимателя </w:t>
      </w:r>
      <w:r>
        <w:rPr>
          <w:sz w:val="28"/>
          <w:szCs w:val="28"/>
        </w:rPr>
        <w:t>в соответствии с нормами НК РФ?</w:t>
      </w:r>
    </w:p>
    <w:p w:rsidR="00200D4A" w:rsidRDefault="00200D4A" w:rsidP="00200D4A">
      <w:pPr>
        <w:rPr>
          <w:rFonts w:ascii="Times New Roman" w:hAnsi="Times New Roman" w:cs="Times New Roman"/>
          <w:b/>
          <w:sz w:val="24"/>
          <w:szCs w:val="24"/>
        </w:rPr>
      </w:pPr>
    </w:p>
    <w:p w:rsidR="00200D4A" w:rsidRDefault="00200D4A" w:rsidP="00200D4A">
      <w:pPr>
        <w:rPr>
          <w:rFonts w:ascii="Times New Roman" w:hAnsi="Times New Roman" w:cs="Times New Roman"/>
          <w:b/>
          <w:sz w:val="24"/>
          <w:szCs w:val="24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12576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200D4A" w:rsidRDefault="00200D4A" w:rsidP="00125767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Экономические споры</w:t>
      </w:r>
    </w:p>
    <w:p w:rsidR="00200D4A" w:rsidRDefault="00200D4A" w:rsidP="001257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C3D1E">
        <w:rPr>
          <w:rFonts w:ascii="Times New Roman" w:hAnsi="Times New Roman" w:cs="Times New Roman"/>
          <w:sz w:val="28"/>
          <w:szCs w:val="28"/>
        </w:rPr>
        <w:t>Доминирующее положение на рынке: понятие, признаки, правовые последствия.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C3D1E">
        <w:rPr>
          <w:rFonts w:ascii="Times New Roman" w:hAnsi="Times New Roman" w:cs="Times New Roman"/>
          <w:sz w:val="28"/>
          <w:szCs w:val="28"/>
        </w:rPr>
        <w:t>Ответственность за нарушения антимонопольного законодательства.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C3D1E">
        <w:rPr>
          <w:rFonts w:ascii="Times New Roman" w:hAnsi="Times New Roman" w:cs="Times New Roman"/>
          <w:sz w:val="28"/>
          <w:szCs w:val="28"/>
        </w:rPr>
        <w:t>Полномочия и правовой статус антимонопольного органа.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C3D1E">
        <w:rPr>
          <w:rFonts w:ascii="Times New Roman" w:hAnsi="Times New Roman" w:cs="Times New Roman"/>
          <w:sz w:val="28"/>
          <w:szCs w:val="28"/>
        </w:rPr>
        <w:t>Налоговое право в предпринимательском праве.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C3D1E">
        <w:rPr>
          <w:rFonts w:ascii="Times New Roman" w:hAnsi="Times New Roman" w:cs="Times New Roman"/>
          <w:sz w:val="28"/>
          <w:szCs w:val="28"/>
        </w:rPr>
        <w:t>Понятие и виды рекламы. Ненадлежащая реклама, последствия ее применения.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C3D1E">
        <w:rPr>
          <w:rFonts w:ascii="Times New Roman" w:hAnsi="Times New Roman" w:cs="Times New Roman"/>
          <w:sz w:val="28"/>
          <w:szCs w:val="28"/>
        </w:rPr>
        <w:t>Правовое регулирование деятельности естественных монополий.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C3D1E">
        <w:rPr>
          <w:rFonts w:ascii="Times New Roman" w:hAnsi="Times New Roman" w:cs="Times New Roman"/>
          <w:sz w:val="28"/>
          <w:szCs w:val="28"/>
        </w:rPr>
        <w:t>Формы и способы защиты прав предпринимателей.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C3D1E">
        <w:rPr>
          <w:rFonts w:ascii="Times New Roman" w:hAnsi="Times New Roman" w:cs="Times New Roman"/>
          <w:sz w:val="28"/>
          <w:szCs w:val="28"/>
        </w:rPr>
        <w:t>Виды ответственности в предпринимательском праве.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C3D1E">
        <w:rPr>
          <w:rFonts w:ascii="Times New Roman" w:hAnsi="Times New Roman" w:cs="Times New Roman"/>
          <w:sz w:val="28"/>
          <w:szCs w:val="28"/>
        </w:rPr>
        <w:t>Система судов общей юрисдикции.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8C3D1E">
        <w:rPr>
          <w:rFonts w:ascii="Times New Roman" w:hAnsi="Times New Roman" w:cs="Times New Roman"/>
          <w:sz w:val="28"/>
          <w:szCs w:val="28"/>
        </w:rPr>
        <w:t>Система арбитражных судов.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8C3D1E">
        <w:rPr>
          <w:rFonts w:ascii="Times New Roman" w:hAnsi="Times New Roman" w:cs="Times New Roman"/>
          <w:sz w:val="28"/>
          <w:szCs w:val="28"/>
        </w:rPr>
        <w:t>Защита прав предпринимателей в третейских судах</w:t>
      </w:r>
    </w:p>
    <w:p w:rsidR="00200D4A" w:rsidRPr="008C3D1E" w:rsidRDefault="00200D4A" w:rsidP="00200D4A">
      <w:pPr>
        <w:rPr>
          <w:rFonts w:ascii="Times New Roman" w:hAnsi="Times New Roman" w:cs="Times New Roman"/>
          <w:sz w:val="28"/>
          <w:szCs w:val="28"/>
        </w:rPr>
      </w:pPr>
    </w:p>
    <w:p w:rsidR="00200D4A" w:rsidRPr="00A71357" w:rsidRDefault="00200D4A" w:rsidP="00200D4A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200D4A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Экономические споры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lastRenderedPageBreak/>
        <w:t>1. Для определения наличия признаков банкротства должника не учитываются:</w:t>
      </w:r>
    </w:p>
    <w:p w:rsidR="00125767" w:rsidRPr="008C3D1E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размер задолженности, возникшей вследствие неосновательного обогащения;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убытки, подлежащие возмещению за неисполнение обязательства;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размер обязательных платежей без учета установленных законодательством штрафов, пеней и иных финансовых санкций.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2. Объявить должника банкротом вправе: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сам должник;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конкурсные кредиторы;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арбитражный суд.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3. Выбор саморегулируемой организации для представления в арбитражный суд кандидатур арбитражного управляющего относится к полномочиям: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собрания кредиторов;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конкурсных кредиторов;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должника.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4. Содействие повышению уровня профессиональной подготовки арбитражных управляющих относится к функциям: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образовательных учреждений;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саморегулируемых организаций;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арбитражного суда.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5. Одним из признаков банкротства организаций является: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неспособность удовлетворить требования кредиторов по денежным обязательствам и (или) исполнить обязанность по уплате обязательных платежей в течение двух месяцев с даты, когда они должны были быть исполнены;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неспособность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даты, когда они должны были быть исполнены;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неспособность удовлетворить требования кредиторов по денежным обязательствам и (или) исполнить обязанность по уплате обязательных платежей в течение шести месяцев с даты, когда они должны были быть исполнены.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DA55FB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55FB">
        <w:rPr>
          <w:rFonts w:ascii="Times New Roman" w:hAnsi="Times New Roman" w:cs="Times New Roman"/>
          <w:b/>
          <w:sz w:val="28"/>
          <w:szCs w:val="28"/>
        </w:rPr>
        <w:lastRenderedPageBreak/>
        <w:t>6. Заявление о признании предприятия банкротом в арбитражный суд вправе подать: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конкурсные кредиторы, уполномоченные органы, прокурор;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конкурсные кредиторы, уполномоченные органы, должник;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кредиторы, уполномоченные органы, должник.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7. Организация стажировки в качестве помощника арбитражного управляющего относится к полномочиям: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арбитражного суда;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саморегулируемой организации;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уполномоченного органа государственной власти.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8. Арбитражный управляющий назначается: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должником;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собранием кредиторов;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арбитражным судом.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9. Действие Федерального закона 2002 года "О несостоятельности (банкротстве)" распространяется на: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физические и юридические лица;</w:t>
      </w:r>
    </w:p>
    <w:p w:rsidR="00200D4A" w:rsidRPr="008C3D1E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200D4A" w:rsidRPr="008C3D1E">
        <w:rPr>
          <w:rFonts w:ascii="Times New Roman" w:hAnsi="Times New Roman" w:cs="Times New Roman"/>
          <w:sz w:val="28"/>
          <w:szCs w:val="28"/>
        </w:rPr>
        <w:t>физические и юридические лица, за исключением казенных предприятий, учреждений, политических партий и религиозных организаций;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физические и юридические лица, за исключением казенных предприятий.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10. К числу требований, предъявляемых к кандидатуре арбитражного управляющего, относится наличие:</w:t>
      </w:r>
    </w:p>
    <w:p w:rsidR="00125767" w:rsidRDefault="00125767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а) непрерывного стажа руководящей работы до двух лет;</w:t>
      </w:r>
    </w:p>
    <w:p w:rsidR="00200D4A" w:rsidRPr="008C3D1E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б) непрерывного стажа руководящей работы свыше двух лет;</w:t>
      </w:r>
    </w:p>
    <w:p w:rsidR="00200D4A" w:rsidRDefault="00200D4A" w:rsidP="00200D4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в) стажа руководящей работы</w:t>
      </w:r>
      <w:r>
        <w:rPr>
          <w:rFonts w:ascii="Times New Roman" w:hAnsi="Times New Roman" w:cs="Times New Roman"/>
          <w:sz w:val="28"/>
          <w:szCs w:val="28"/>
        </w:rPr>
        <w:t xml:space="preserve"> свыше двух лет в совокупности.</w:t>
      </w:r>
    </w:p>
    <w:p w:rsidR="00200D4A" w:rsidRDefault="00200D4A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767" w:rsidRDefault="00125767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767" w:rsidRDefault="00125767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767" w:rsidRDefault="00125767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767" w:rsidRDefault="00125767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767" w:rsidRDefault="00125767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autoSpaceDE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Default="00200D4A" w:rsidP="00200D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200D4A" w:rsidRDefault="00200D4A" w:rsidP="00200D4A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Экономические споры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0D4A" w:rsidRDefault="00200D4A" w:rsidP="00200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0D4A" w:rsidRPr="008C3D1E" w:rsidRDefault="00200D4A" w:rsidP="00200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8C3D1E">
        <w:rPr>
          <w:rFonts w:ascii="Times New Roman" w:hAnsi="Times New Roman" w:cs="Times New Roman"/>
          <w:sz w:val="28"/>
          <w:szCs w:val="28"/>
        </w:rPr>
        <w:t xml:space="preserve"> Гра</w:t>
      </w:r>
      <w:r>
        <w:rPr>
          <w:rFonts w:ascii="Times New Roman" w:hAnsi="Times New Roman" w:cs="Times New Roman"/>
          <w:sz w:val="28"/>
          <w:szCs w:val="28"/>
        </w:rPr>
        <w:t xml:space="preserve">жданин Новиков </w:t>
      </w:r>
      <w:r w:rsidRPr="008C3D1E">
        <w:rPr>
          <w:rFonts w:ascii="Times New Roman" w:hAnsi="Times New Roman" w:cs="Times New Roman"/>
          <w:sz w:val="28"/>
          <w:szCs w:val="28"/>
        </w:rPr>
        <w:t>обратился в арбитражный суд с иском к регистрирующему органу о признании недействительным распоряжения об отказе в государст</w:t>
      </w:r>
      <w:r>
        <w:rPr>
          <w:rFonts w:ascii="Times New Roman" w:hAnsi="Times New Roman" w:cs="Times New Roman"/>
          <w:sz w:val="28"/>
          <w:szCs w:val="28"/>
        </w:rPr>
        <w:t>венной регистрации Новикова</w:t>
      </w:r>
      <w:r w:rsidRPr="008C3D1E">
        <w:rPr>
          <w:rFonts w:ascii="Times New Roman" w:hAnsi="Times New Roman" w:cs="Times New Roman"/>
          <w:sz w:val="28"/>
          <w:szCs w:val="28"/>
        </w:rPr>
        <w:t xml:space="preserve"> в качестве индивидуального пред</w:t>
      </w:r>
      <w:r w:rsidR="00125767">
        <w:rPr>
          <w:rFonts w:ascii="Times New Roman" w:hAnsi="Times New Roman" w:cs="Times New Roman"/>
          <w:sz w:val="28"/>
          <w:szCs w:val="28"/>
        </w:rPr>
        <w:t>принимателя, а также об обязанности</w:t>
      </w:r>
      <w:r w:rsidRPr="008C3D1E">
        <w:rPr>
          <w:rFonts w:ascii="Times New Roman" w:hAnsi="Times New Roman" w:cs="Times New Roman"/>
          <w:sz w:val="28"/>
          <w:szCs w:val="28"/>
        </w:rPr>
        <w:t xml:space="preserve"> ответчика произвести регистрацию.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В судебном заседании установлено, что истец при подаче документов на государственную регистрацию просил выдать свидетельство о государственной регистрации для занятия следующими видами деятельности: законное изготовление в целях распространения или рекламирования, распространение, рекламирование порнографических материалов; законную торговлю печатными изданиями, кино- или видеоматериалами, изображениями порнографического характера только для совершеннолетних с получением соответствующих разрешений и необходимых лицензий.</w:t>
      </w:r>
    </w:p>
    <w:p w:rsidR="00200D4A" w:rsidRPr="008C3D1E" w:rsidRDefault="00200D4A" w:rsidP="0012576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Решением арбитраж</w:t>
      </w:r>
      <w:r w:rsidR="00125767">
        <w:rPr>
          <w:rFonts w:ascii="Times New Roman" w:hAnsi="Times New Roman" w:cs="Times New Roman"/>
          <w:sz w:val="28"/>
          <w:szCs w:val="28"/>
        </w:rPr>
        <w:t xml:space="preserve">ного суда в иске было отказано. </w:t>
      </w:r>
      <w:r w:rsidRPr="008C3D1E">
        <w:rPr>
          <w:rFonts w:ascii="Times New Roman" w:hAnsi="Times New Roman" w:cs="Times New Roman"/>
          <w:sz w:val="28"/>
          <w:szCs w:val="28"/>
        </w:rPr>
        <w:t>Постановлением апелляционной инстанции решение оставлено без изменения.</w:t>
      </w:r>
    </w:p>
    <w:p w:rsidR="00125767" w:rsidRDefault="00200D4A" w:rsidP="0012576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 xml:space="preserve"> Новиков подал кассационную жалобу, в которой просит решение арбитражного суда первой инстанции и постановление апелляционной инстанции отменить, признать незаконным отказ в регистрации предпринимателя, обязать</w:t>
      </w:r>
      <w:r>
        <w:rPr>
          <w:rFonts w:ascii="Times New Roman" w:hAnsi="Times New Roman" w:cs="Times New Roman"/>
          <w:sz w:val="28"/>
          <w:szCs w:val="28"/>
        </w:rPr>
        <w:t xml:space="preserve"> ответчика зарегистрировать </w:t>
      </w:r>
      <w:r w:rsidRPr="008C3D1E">
        <w:rPr>
          <w:rFonts w:ascii="Times New Roman" w:hAnsi="Times New Roman" w:cs="Times New Roman"/>
          <w:sz w:val="28"/>
          <w:szCs w:val="28"/>
        </w:rPr>
        <w:t xml:space="preserve">Новикова </w:t>
      </w:r>
      <w:r>
        <w:rPr>
          <w:rFonts w:ascii="Times New Roman" w:hAnsi="Times New Roman" w:cs="Times New Roman"/>
          <w:sz w:val="28"/>
          <w:szCs w:val="28"/>
        </w:rPr>
        <w:t>в качестве предпринимателя.</w:t>
      </w:r>
      <w:r w:rsidRPr="008C3D1E">
        <w:rPr>
          <w:rFonts w:ascii="Times New Roman" w:hAnsi="Times New Roman" w:cs="Times New Roman"/>
          <w:sz w:val="28"/>
          <w:szCs w:val="28"/>
        </w:rPr>
        <w:t xml:space="preserve"> Новиков в жалобе указывает на то, что отказ в регистрации и обжалуемые судебные акты не обоснованы ссылками на нормы права.</w:t>
      </w:r>
    </w:p>
    <w:p w:rsidR="00200D4A" w:rsidRPr="008C3D1E" w:rsidRDefault="00200D4A" w:rsidP="00125767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Правомерны ли требования истца? Разрешите спор.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125767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200D4A" w:rsidRPr="003A3920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D4A" w:rsidRPr="008C3D1E">
        <w:rPr>
          <w:rFonts w:ascii="Times New Roman" w:hAnsi="Times New Roman" w:cs="Times New Roman"/>
          <w:sz w:val="28"/>
          <w:szCs w:val="28"/>
        </w:rPr>
        <w:t>Жилищно-строительный кооператив обратил</w:t>
      </w:r>
      <w:r w:rsidR="00200D4A">
        <w:rPr>
          <w:rFonts w:ascii="Times New Roman" w:hAnsi="Times New Roman" w:cs="Times New Roman"/>
          <w:sz w:val="28"/>
          <w:szCs w:val="28"/>
        </w:rPr>
        <w:t>ся в арбитражный суд с иском к П</w:t>
      </w:r>
      <w:r w:rsidR="00200D4A" w:rsidRPr="008C3D1E">
        <w:rPr>
          <w:rFonts w:ascii="Times New Roman" w:hAnsi="Times New Roman" w:cs="Times New Roman"/>
          <w:sz w:val="28"/>
          <w:szCs w:val="28"/>
        </w:rPr>
        <w:t xml:space="preserve">АО «Электросеть» о понуждении заключить договор на </w:t>
      </w:r>
      <w:r w:rsidR="00200D4A">
        <w:rPr>
          <w:rFonts w:ascii="Times New Roman" w:hAnsi="Times New Roman" w:cs="Times New Roman"/>
          <w:sz w:val="28"/>
          <w:szCs w:val="28"/>
        </w:rPr>
        <w:t>подачу электроэнергии. П</w:t>
      </w:r>
      <w:r w:rsidR="00200D4A" w:rsidRPr="008C3D1E">
        <w:rPr>
          <w:rFonts w:ascii="Times New Roman" w:hAnsi="Times New Roman" w:cs="Times New Roman"/>
          <w:sz w:val="28"/>
          <w:szCs w:val="28"/>
        </w:rPr>
        <w:t>АО «Электросеть» являлось основной организацией, занимающейся энергоснабжением района.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C3D1E">
        <w:rPr>
          <w:rFonts w:ascii="Times New Roman" w:hAnsi="Times New Roman" w:cs="Times New Roman"/>
          <w:sz w:val="28"/>
          <w:szCs w:val="28"/>
        </w:rPr>
        <w:t>АО «Электросеть» иск не признало, ссылаясь при этом на то, что акционерное общество является собственником сетей и на основании ст. 209 ГК РФ вправе самостоятельно решать вопросы об их использовании конкретными потребителями.</w:t>
      </w:r>
    </w:p>
    <w:p w:rsidR="00200D4A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t>Какое решение должен принять суд?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3920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8C3D1E">
        <w:rPr>
          <w:rFonts w:ascii="Times New Roman" w:hAnsi="Times New Roman" w:cs="Times New Roman"/>
          <w:sz w:val="28"/>
          <w:szCs w:val="28"/>
        </w:rPr>
        <w:t xml:space="preserve"> Акционерное общество обратилось в арбитражный суд с требованием о признании недействительным решения антимонопольного органа о включении его в Реестр хозяйствующих субъектов, поскольку его доля на рынке определенного товара не превышает 35%.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3D1E">
        <w:rPr>
          <w:rFonts w:ascii="Times New Roman" w:hAnsi="Times New Roman" w:cs="Times New Roman"/>
          <w:sz w:val="28"/>
          <w:szCs w:val="28"/>
        </w:rPr>
        <w:lastRenderedPageBreak/>
        <w:t>При рассмотрении дела суд установил, что истец владеет долей от 50 до 100% голосов в дочерних акционерных обществах аналогичного профиля, совокупная доля которых на рынке определенного товара превышала 35%.</w:t>
      </w:r>
    </w:p>
    <w:p w:rsidR="00200D4A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125767" w:rsidP="0012576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0D4A" w:rsidRPr="008C3D1E">
        <w:rPr>
          <w:rFonts w:ascii="Times New Roman" w:hAnsi="Times New Roman" w:cs="Times New Roman"/>
          <w:sz w:val="28"/>
          <w:szCs w:val="28"/>
        </w:rPr>
        <w:t>Правомерно ли решение антимонопольного органа?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3A3920">
        <w:rPr>
          <w:rFonts w:ascii="Times New Roman" w:hAnsi="Times New Roman" w:cs="Times New Roman"/>
          <w:b/>
          <w:sz w:val="28"/>
          <w:szCs w:val="28"/>
        </w:rPr>
        <w:t>Задача 4.</w:t>
      </w:r>
      <w:r w:rsidRPr="008C3D1E">
        <w:rPr>
          <w:rFonts w:ascii="Times New Roman" w:hAnsi="Times New Roman" w:cs="Times New Roman"/>
          <w:sz w:val="28"/>
          <w:szCs w:val="28"/>
        </w:rPr>
        <w:t xml:space="preserve"> </w:t>
      </w:r>
      <w:r w:rsidRPr="008C3D1E">
        <w:rPr>
          <w:rFonts w:ascii="Times New Roman" w:eastAsia="Times New Roman" w:hAnsi="Times New Roman"/>
          <w:sz w:val="28"/>
          <w:szCs w:val="28"/>
        </w:rPr>
        <w:t>В соответствии с актом проверки государственным инспектором Республиканского центра стандартизации, метрологии и сертификации (далее - центр) обществу с ограниченной ответственностью (ООО) было выдано предписание о запрещении реализации минеральной воды, а также вин из-за уклонения от предъявления продукции для проверки.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Поскольку указанное предписание было нарушено, Главный государственный инспектор по надзору за государственными стандартами вынес постановление о наложении на ООО штрафа в размере 10 000 руб.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В связи с тем, что ООО отказалось от добровольной уплаты штрафа, центр обратился с соответствующим иском в арбитражный суд.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В суде ответчик заявил, что он был вправе реализовывать указанную в предписании продукцию, так как имел на нее сертификаты соответствия.</w:t>
      </w:r>
    </w:p>
    <w:p w:rsidR="00200D4A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Какое решение вынесет суд?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t>Задача 5.</w:t>
      </w:r>
      <w:r w:rsidRPr="008C3D1E">
        <w:rPr>
          <w:rFonts w:ascii="Times New Roman" w:hAnsi="Times New Roman" w:cs="Times New Roman"/>
          <w:sz w:val="28"/>
          <w:szCs w:val="28"/>
        </w:rPr>
        <w:t xml:space="preserve"> </w:t>
      </w:r>
      <w:r w:rsidRPr="008C3D1E">
        <w:rPr>
          <w:rFonts w:ascii="Times New Roman" w:eastAsia="Times New Roman" w:hAnsi="Times New Roman"/>
          <w:sz w:val="28"/>
          <w:szCs w:val="28"/>
        </w:rPr>
        <w:t>Крупный научно-промышленный комплекс (НПК) получил раз</w:t>
      </w:r>
      <w:r w:rsidRPr="008C3D1E">
        <w:rPr>
          <w:rFonts w:ascii="Times New Roman" w:eastAsia="Times New Roman" w:hAnsi="Times New Roman"/>
          <w:sz w:val="28"/>
          <w:szCs w:val="28"/>
        </w:rPr>
        <w:softHyphen/>
        <w:t>решение Правительства РФ на приватизацию.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 xml:space="preserve">Началась подготовка рабочего плана приватизации и других необходимых документов. Предполагалось, что предприятие будет преобразовано в </w:t>
      </w:r>
      <w:r>
        <w:rPr>
          <w:rFonts w:ascii="Times New Roman" w:eastAsia="Times New Roman" w:hAnsi="Times New Roman"/>
          <w:sz w:val="28"/>
          <w:szCs w:val="28"/>
        </w:rPr>
        <w:t>публичн</w:t>
      </w:r>
      <w:r w:rsidRPr="008C3D1E">
        <w:rPr>
          <w:rFonts w:ascii="Times New Roman" w:eastAsia="Times New Roman" w:hAnsi="Times New Roman"/>
          <w:sz w:val="28"/>
          <w:szCs w:val="28"/>
        </w:rPr>
        <w:t>ое акционерное общество. Стали создаваться списки работников, имеющих право участвовать по закрытой подписке на акции будущего общества.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Руководителям организации поступила информация о том, что у проходной крутятся люди, называющие себя представителями различных брокерских контор. Эти брокеры уговаривают рабочих продавать им акции НПК. И некоторые рабочие за деньги уже подписывают какие-то документы, остающиеся у брокеров. Руководители НПК попросили юрисконсульта объяснить правовую сторону этих операций и предложить какие-либо меры, которые могли быть приняты против предварительной продажи еще не выпущенных акций.</w:t>
      </w:r>
    </w:p>
    <w:p w:rsidR="00200D4A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Каким образом осуществляется скупка акций у работников акционерных обществ?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Какой договор заключается между так называемым брокером и работником организации по поводу акций, которые еще не выпущены?</w:t>
      </w:r>
    </w:p>
    <w:p w:rsidR="00200D4A" w:rsidRPr="008C3D1E" w:rsidRDefault="00200D4A" w:rsidP="00200D4A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8C3D1E">
        <w:rPr>
          <w:rFonts w:ascii="Times New Roman" w:eastAsia="Times New Roman" w:hAnsi="Times New Roman"/>
          <w:sz w:val="28"/>
          <w:szCs w:val="28"/>
        </w:rPr>
        <w:t>Будет ли удовлетворен иск брокера к работнику, с которым у него заключен договор по поводу акций, которые еще не выпущены?</w:t>
      </w:r>
    </w:p>
    <w:p w:rsidR="00125767" w:rsidRDefault="00125767" w:rsidP="00125767">
      <w:pPr>
        <w:pStyle w:val="a3"/>
        <w:shd w:val="clear" w:color="auto" w:fill="FFFFFF"/>
        <w:spacing w:after="0" w:afterAutospacing="0" w:line="360" w:lineRule="auto"/>
        <w:jc w:val="center"/>
        <w:rPr>
          <w:rFonts w:eastAsiaTheme="minorHAnsi"/>
          <w:b/>
          <w:lang w:eastAsia="en-US"/>
        </w:rPr>
      </w:pPr>
    </w:p>
    <w:p w:rsidR="00827374" w:rsidRPr="00A71357" w:rsidRDefault="00827374" w:rsidP="00125767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lastRenderedPageBreak/>
        <w:t>ТЕСТ</w:t>
      </w:r>
    </w:p>
    <w:p w:rsidR="00827374" w:rsidRPr="004E49A3" w:rsidRDefault="00827374" w:rsidP="0012576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4E49A3">
        <w:rPr>
          <w:rFonts w:ascii="Times New Roman" w:hAnsi="Times New Roman" w:cs="Times New Roman"/>
          <w:sz w:val="28"/>
          <w:szCs w:val="28"/>
        </w:rPr>
        <w:t xml:space="preserve">Трудовое </w:t>
      </w:r>
      <w:proofErr w:type="gramStart"/>
      <w:r w:rsidRPr="004E49A3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4E49A3">
        <w:rPr>
          <w:rFonts w:ascii="Times New Roman" w:hAnsi="Times New Roman" w:cs="Times New Roman"/>
          <w:sz w:val="28"/>
          <w:szCs w:val="28"/>
        </w:rPr>
        <w:t xml:space="preserve"> как отрасль права</w:t>
      </w:r>
    </w:p>
    <w:p w:rsidR="00827374" w:rsidRDefault="00827374" w:rsidP="001257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374" w:rsidRPr="006A7517" w:rsidRDefault="00827374" w:rsidP="00125767">
      <w:pPr>
        <w:pStyle w:val="13"/>
        <w:keepNext/>
        <w:keepLines/>
        <w:numPr>
          <w:ilvl w:val="0"/>
          <w:numId w:val="16"/>
        </w:numPr>
        <w:shd w:val="clear" w:color="auto" w:fill="auto"/>
        <w:tabs>
          <w:tab w:val="left" w:pos="0"/>
          <w:tab w:val="left" w:pos="993"/>
        </w:tabs>
        <w:suppressAutoHyphens/>
        <w:spacing w:line="240" w:lineRule="auto"/>
        <w:ind w:left="0" w:firstLine="567"/>
        <w:outlineLvl w:val="9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6A7517">
        <w:rPr>
          <w:rStyle w:val="12"/>
          <w:rFonts w:ascii="Times New Roman" w:hAnsi="Times New Roman" w:cs="Times New Roman"/>
          <w:b/>
          <w:sz w:val="28"/>
          <w:szCs w:val="28"/>
        </w:rPr>
        <w:t>Принудительный труд в Российской Федерации разрешен в случаях:</w:t>
      </w:r>
    </w:p>
    <w:p w:rsidR="00827374" w:rsidRPr="00807033" w:rsidRDefault="00827374" w:rsidP="00125767">
      <w:pPr>
        <w:pStyle w:val="13"/>
        <w:keepNext/>
        <w:keepLines/>
        <w:shd w:val="clear" w:color="auto" w:fill="auto"/>
        <w:tabs>
          <w:tab w:val="left" w:pos="0"/>
          <w:tab w:val="left" w:pos="993"/>
        </w:tabs>
        <w:suppressAutoHyphens/>
        <w:spacing w:line="240" w:lineRule="auto"/>
        <w:ind w:left="567"/>
        <w:outlineLvl w:val="9"/>
        <w:rPr>
          <w:rStyle w:val="11"/>
          <w:b w:val="0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98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</w:t>
      </w:r>
      <w:r w:rsidRPr="00807033">
        <w:rPr>
          <w:rStyle w:val="11"/>
          <w:sz w:val="28"/>
          <w:szCs w:val="28"/>
        </w:rPr>
        <w:tab/>
        <w:t>необходимости поддержания трудовой дисциплины;</w:t>
      </w:r>
    </w:p>
    <w:p w:rsidR="00827374" w:rsidRPr="00807033" w:rsidRDefault="00827374" w:rsidP="00125767">
      <w:pPr>
        <w:pStyle w:val="a8"/>
        <w:tabs>
          <w:tab w:val="left" w:pos="416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</w:t>
      </w:r>
      <w:r w:rsidRPr="00807033">
        <w:rPr>
          <w:rStyle w:val="11"/>
          <w:sz w:val="28"/>
          <w:szCs w:val="28"/>
        </w:rPr>
        <w:tab/>
        <w:t>как мера ответственности за участие в забастовке;</w:t>
      </w:r>
    </w:p>
    <w:p w:rsidR="00827374" w:rsidRPr="00807033" w:rsidRDefault="00827374" w:rsidP="00125767">
      <w:pPr>
        <w:pStyle w:val="a8"/>
        <w:tabs>
          <w:tab w:val="left" w:pos="405"/>
          <w:tab w:val="left" w:pos="993"/>
        </w:tabs>
        <w:ind w:firstLine="567"/>
        <w:rPr>
          <w:rStyle w:val="12"/>
          <w:b w:val="0"/>
          <w:szCs w:val="28"/>
        </w:rPr>
      </w:pPr>
      <w:r w:rsidRPr="00807033">
        <w:rPr>
          <w:rStyle w:val="11"/>
          <w:sz w:val="28"/>
          <w:szCs w:val="28"/>
        </w:rPr>
        <w:t>в)</w:t>
      </w:r>
      <w:r w:rsidRPr="00807033">
        <w:rPr>
          <w:rStyle w:val="11"/>
          <w:sz w:val="28"/>
          <w:szCs w:val="28"/>
        </w:rPr>
        <w:tab/>
        <w:t>принудительный труд в Российской Федерации запрещен</w:t>
      </w:r>
    </w:p>
    <w:p w:rsidR="00827374" w:rsidRPr="00807033" w:rsidRDefault="00827374" w:rsidP="00125767">
      <w:pPr>
        <w:pStyle w:val="a8"/>
        <w:tabs>
          <w:tab w:val="left" w:pos="405"/>
          <w:tab w:val="left" w:pos="993"/>
        </w:tabs>
        <w:ind w:firstLine="567"/>
        <w:jc w:val="center"/>
        <w:rPr>
          <w:rStyle w:val="12"/>
          <w:b w:val="0"/>
          <w:bCs/>
          <w:szCs w:val="28"/>
        </w:rPr>
      </w:pPr>
    </w:p>
    <w:p w:rsidR="00827374" w:rsidRPr="006A7517" w:rsidRDefault="00827374" w:rsidP="00125767">
      <w:pPr>
        <w:pStyle w:val="13"/>
        <w:keepNext/>
        <w:keepLines/>
        <w:numPr>
          <w:ilvl w:val="0"/>
          <w:numId w:val="16"/>
        </w:numPr>
        <w:shd w:val="clear" w:color="auto" w:fill="auto"/>
        <w:tabs>
          <w:tab w:val="left" w:pos="387"/>
          <w:tab w:val="left" w:pos="993"/>
        </w:tabs>
        <w:suppressAutoHyphens/>
        <w:spacing w:line="240" w:lineRule="auto"/>
        <w:ind w:left="0" w:firstLine="567"/>
        <w:outlineLvl w:val="9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6A7517">
        <w:rPr>
          <w:rStyle w:val="12"/>
          <w:rFonts w:ascii="Times New Roman" w:hAnsi="Times New Roman" w:cs="Times New Roman"/>
          <w:b/>
          <w:sz w:val="28"/>
          <w:szCs w:val="28"/>
        </w:rPr>
        <w:t>Основные принципы трудового права нашли свое закрепление:</w:t>
      </w:r>
    </w:p>
    <w:p w:rsidR="00827374" w:rsidRPr="00807033" w:rsidRDefault="00827374" w:rsidP="00125767">
      <w:pPr>
        <w:pStyle w:val="13"/>
        <w:keepNext/>
        <w:keepLines/>
        <w:shd w:val="clear" w:color="auto" w:fill="auto"/>
        <w:tabs>
          <w:tab w:val="left" w:pos="387"/>
          <w:tab w:val="left" w:pos="993"/>
        </w:tabs>
        <w:suppressAutoHyphens/>
        <w:spacing w:line="240" w:lineRule="auto"/>
        <w:ind w:left="567"/>
        <w:outlineLvl w:val="9"/>
        <w:rPr>
          <w:rStyle w:val="11"/>
          <w:b w:val="0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405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</w:t>
      </w:r>
      <w:r w:rsidRPr="00807033">
        <w:rPr>
          <w:rStyle w:val="11"/>
          <w:sz w:val="28"/>
          <w:szCs w:val="28"/>
        </w:rPr>
        <w:tab/>
        <w:t>в Трудовом кодексе РФ;</w:t>
      </w:r>
    </w:p>
    <w:p w:rsidR="00827374" w:rsidRPr="00807033" w:rsidRDefault="00827374" w:rsidP="00125767">
      <w:pPr>
        <w:pStyle w:val="a8"/>
        <w:tabs>
          <w:tab w:val="left" w:pos="416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</w:t>
      </w:r>
      <w:r w:rsidRPr="00807033">
        <w:rPr>
          <w:rStyle w:val="11"/>
          <w:sz w:val="28"/>
          <w:szCs w:val="28"/>
        </w:rPr>
        <w:tab/>
        <w:t>в Гражданском кодексе РФ;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в)</w:t>
      </w:r>
      <w:r w:rsidRPr="00807033">
        <w:rPr>
          <w:rStyle w:val="11"/>
          <w:sz w:val="28"/>
          <w:szCs w:val="28"/>
        </w:rPr>
        <w:tab/>
        <w:t>в Конституции РФ.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rPr>
          <w:rStyle w:val="12"/>
          <w:b w:val="0"/>
          <w:bCs/>
          <w:szCs w:val="28"/>
        </w:rPr>
      </w:pPr>
    </w:p>
    <w:p w:rsidR="00827374" w:rsidRPr="00807033" w:rsidRDefault="00827374" w:rsidP="00125767">
      <w:pPr>
        <w:pStyle w:val="a8"/>
        <w:tabs>
          <w:tab w:val="left" w:pos="405"/>
          <w:tab w:val="left" w:pos="993"/>
        </w:tabs>
        <w:ind w:firstLine="567"/>
        <w:jc w:val="center"/>
        <w:rPr>
          <w:rStyle w:val="12"/>
          <w:b w:val="0"/>
          <w:bCs/>
          <w:szCs w:val="28"/>
        </w:rPr>
      </w:pPr>
    </w:p>
    <w:p w:rsidR="00827374" w:rsidRPr="006A7517" w:rsidRDefault="00827374" w:rsidP="00125767">
      <w:pPr>
        <w:pStyle w:val="13"/>
        <w:keepNext/>
        <w:keepLines/>
        <w:numPr>
          <w:ilvl w:val="0"/>
          <w:numId w:val="16"/>
        </w:numPr>
        <w:shd w:val="clear" w:color="auto" w:fill="auto"/>
        <w:tabs>
          <w:tab w:val="left" w:pos="405"/>
          <w:tab w:val="left" w:pos="993"/>
        </w:tabs>
        <w:suppressAutoHyphens/>
        <w:spacing w:line="240" w:lineRule="auto"/>
        <w:ind w:left="0" w:firstLine="567"/>
        <w:outlineLvl w:val="9"/>
        <w:rPr>
          <w:rStyle w:val="11"/>
          <w:sz w:val="28"/>
          <w:szCs w:val="28"/>
        </w:rPr>
      </w:pPr>
      <w:r w:rsidRPr="006A7517">
        <w:rPr>
          <w:rStyle w:val="12"/>
          <w:rFonts w:ascii="Times New Roman" w:hAnsi="Times New Roman" w:cs="Times New Roman"/>
          <w:b/>
          <w:sz w:val="28"/>
          <w:szCs w:val="28"/>
        </w:rPr>
        <w:t>Стороны</w:t>
      </w:r>
      <w:r w:rsidRPr="006A7517"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 w:rsidRPr="006A7517">
        <w:rPr>
          <w:rStyle w:val="12"/>
          <w:rFonts w:ascii="Times New Roman" w:hAnsi="Times New Roman" w:cs="Times New Roman"/>
          <w:b/>
          <w:sz w:val="28"/>
          <w:szCs w:val="28"/>
        </w:rPr>
        <w:t>трудовых отношений—это:</w:t>
      </w:r>
    </w:p>
    <w:p w:rsidR="00A7772F" w:rsidRDefault="00A7772F" w:rsidP="00125767">
      <w:pPr>
        <w:pStyle w:val="a8"/>
        <w:tabs>
          <w:tab w:val="left" w:pos="394"/>
          <w:tab w:val="left" w:pos="993"/>
        </w:tabs>
        <w:ind w:firstLine="567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94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</w:t>
      </w:r>
      <w:r w:rsidRPr="00807033">
        <w:rPr>
          <w:rStyle w:val="11"/>
          <w:sz w:val="28"/>
          <w:szCs w:val="28"/>
        </w:rPr>
        <w:tab/>
        <w:t>работник и работодатель;</w:t>
      </w:r>
    </w:p>
    <w:p w:rsidR="00827374" w:rsidRPr="00807033" w:rsidRDefault="00827374" w:rsidP="00125767">
      <w:pPr>
        <w:pStyle w:val="a8"/>
        <w:tabs>
          <w:tab w:val="left" w:pos="412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</w:t>
      </w:r>
      <w:r w:rsidRPr="00807033">
        <w:rPr>
          <w:rStyle w:val="11"/>
          <w:sz w:val="28"/>
          <w:szCs w:val="28"/>
        </w:rPr>
        <w:tab/>
        <w:t>работник, работодатель и посредник (например, биржа труда);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в)</w:t>
      </w:r>
      <w:r w:rsidRPr="00807033">
        <w:rPr>
          <w:rStyle w:val="11"/>
          <w:sz w:val="28"/>
          <w:szCs w:val="28"/>
        </w:rPr>
        <w:tab/>
        <w:t>работодатель и посредник (например, биржа труда).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rPr>
          <w:rStyle w:val="11"/>
          <w:sz w:val="28"/>
          <w:szCs w:val="28"/>
        </w:rPr>
      </w:pP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  <w:r w:rsidRPr="004E49A3">
        <w:rPr>
          <w:rStyle w:val="11"/>
          <w:b/>
          <w:sz w:val="28"/>
          <w:szCs w:val="28"/>
        </w:rPr>
        <w:t>4.</w:t>
      </w:r>
      <w:r>
        <w:rPr>
          <w:rStyle w:val="11"/>
          <w:b/>
          <w:sz w:val="28"/>
          <w:szCs w:val="28"/>
        </w:rPr>
        <w:t xml:space="preserve"> </w:t>
      </w:r>
      <w:r w:rsidRPr="004E49A3">
        <w:rPr>
          <w:rStyle w:val="11"/>
          <w:b/>
          <w:sz w:val="28"/>
          <w:szCs w:val="28"/>
        </w:rPr>
        <w:t xml:space="preserve"> Сторонами трудовых отношений являются:</w:t>
      </w:r>
    </w:p>
    <w:p w:rsidR="00A7772F" w:rsidRDefault="00A7772F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 работник и организация;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 работник и работодатель;</w:t>
      </w:r>
    </w:p>
    <w:p w:rsidR="00827374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в) ИП, организация, работник.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  <w:r w:rsidRPr="004E49A3">
        <w:rPr>
          <w:rStyle w:val="11"/>
          <w:b/>
          <w:sz w:val="28"/>
          <w:szCs w:val="28"/>
        </w:rPr>
        <w:t>5. Трудовой договор заключается:</w:t>
      </w:r>
    </w:p>
    <w:p w:rsidR="00A7772F" w:rsidRDefault="00A7772F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 работником лично;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 работником лично или по доверенности;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в) работником или родственниками работника.</w:t>
      </w:r>
    </w:p>
    <w:p w:rsidR="00827374" w:rsidRPr="00807033" w:rsidRDefault="00827374" w:rsidP="00125767">
      <w:pPr>
        <w:pStyle w:val="a8"/>
        <w:tabs>
          <w:tab w:val="left" w:pos="408"/>
          <w:tab w:val="left" w:pos="993"/>
        </w:tabs>
        <w:ind w:firstLine="567"/>
        <w:jc w:val="left"/>
        <w:rPr>
          <w:rStyle w:val="11"/>
          <w:sz w:val="28"/>
          <w:szCs w:val="28"/>
        </w:rPr>
      </w:pPr>
    </w:p>
    <w:p w:rsidR="00827374" w:rsidRPr="006A7517" w:rsidRDefault="00A7772F" w:rsidP="00A7772F">
      <w:pPr>
        <w:pStyle w:val="13"/>
        <w:keepNext/>
        <w:keepLines/>
        <w:shd w:val="clear" w:color="auto" w:fill="auto"/>
        <w:tabs>
          <w:tab w:val="left" w:pos="398"/>
          <w:tab w:val="left" w:pos="993"/>
        </w:tabs>
        <w:suppressAutoHyphens/>
        <w:spacing w:line="240" w:lineRule="auto"/>
        <w:ind w:left="360"/>
        <w:outlineLvl w:val="9"/>
        <w:rPr>
          <w:rStyle w:val="12"/>
          <w:rFonts w:ascii="Times New Roman" w:hAnsi="Times New Roman" w:cs="Times New Roman"/>
          <w:b/>
          <w:sz w:val="28"/>
          <w:szCs w:val="28"/>
        </w:rPr>
      </w:pPr>
      <w:r>
        <w:rPr>
          <w:rStyle w:val="12"/>
          <w:rFonts w:ascii="Times New Roman" w:hAnsi="Times New Roman" w:cs="Times New Roman"/>
          <w:b/>
          <w:sz w:val="28"/>
          <w:szCs w:val="28"/>
        </w:rPr>
        <w:t xml:space="preserve"> 6.  </w:t>
      </w:r>
      <w:r w:rsidR="00827374" w:rsidRPr="006A7517">
        <w:rPr>
          <w:rStyle w:val="12"/>
          <w:rFonts w:ascii="Times New Roman" w:hAnsi="Times New Roman" w:cs="Times New Roman"/>
          <w:b/>
          <w:sz w:val="28"/>
          <w:szCs w:val="28"/>
        </w:rPr>
        <w:t>Коллективный договор — это:</w:t>
      </w:r>
    </w:p>
    <w:p w:rsidR="00827374" w:rsidRPr="006A7517" w:rsidRDefault="00827374" w:rsidP="00125767">
      <w:pPr>
        <w:pStyle w:val="13"/>
        <w:keepNext/>
        <w:keepLines/>
        <w:shd w:val="clear" w:color="auto" w:fill="auto"/>
        <w:tabs>
          <w:tab w:val="left" w:pos="398"/>
          <w:tab w:val="left" w:pos="993"/>
        </w:tabs>
        <w:suppressAutoHyphens/>
        <w:spacing w:line="240" w:lineRule="auto"/>
        <w:ind w:left="720"/>
        <w:outlineLvl w:val="9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578"/>
          <w:tab w:val="left" w:pos="993"/>
        </w:tabs>
        <w:ind w:left="567" w:right="880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</w:t>
      </w:r>
      <w:r w:rsidRPr="00807033">
        <w:rPr>
          <w:rStyle w:val="11"/>
          <w:sz w:val="28"/>
          <w:szCs w:val="28"/>
        </w:rPr>
        <w:tab/>
        <w:t>правовой акт, регулирующий социально-трудовые отношения в организации и заключаемый работниками и работодателем в лице их представителей;</w:t>
      </w:r>
    </w:p>
    <w:p w:rsidR="00827374" w:rsidRPr="00807033" w:rsidRDefault="00827374" w:rsidP="00125767">
      <w:pPr>
        <w:pStyle w:val="a8"/>
        <w:tabs>
          <w:tab w:val="left" w:pos="596"/>
          <w:tab w:val="left" w:pos="993"/>
        </w:tabs>
        <w:ind w:left="567" w:right="260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</w:t>
      </w:r>
      <w:r w:rsidRPr="00807033">
        <w:rPr>
          <w:rStyle w:val="11"/>
          <w:sz w:val="28"/>
          <w:szCs w:val="28"/>
        </w:rPr>
        <w:tab/>
        <w:t>правовой акт, устанавливающий общие принципы регулирования социально-трудовых отношений и связанных с ними экономических отношений, заключаемых между полномоч</w:t>
      </w:r>
      <w:r w:rsidRPr="00807033">
        <w:rPr>
          <w:rStyle w:val="11"/>
          <w:sz w:val="28"/>
          <w:szCs w:val="28"/>
        </w:rPr>
        <w:softHyphen/>
        <w:t xml:space="preserve">ными представителями </w:t>
      </w:r>
      <w:r w:rsidRPr="00807033">
        <w:rPr>
          <w:rStyle w:val="11"/>
          <w:sz w:val="28"/>
          <w:szCs w:val="28"/>
        </w:rPr>
        <w:lastRenderedPageBreak/>
        <w:t>работников и работодателей на федеральном, региональном и территориальном уровнях.</w:t>
      </w:r>
    </w:p>
    <w:p w:rsidR="00827374" w:rsidRPr="00807033" w:rsidRDefault="00827374" w:rsidP="00125767">
      <w:pPr>
        <w:pStyle w:val="a8"/>
        <w:tabs>
          <w:tab w:val="left" w:pos="596"/>
          <w:tab w:val="left" w:pos="993"/>
        </w:tabs>
        <w:ind w:left="567" w:right="260"/>
        <w:jc w:val="left"/>
        <w:rPr>
          <w:rStyle w:val="11"/>
          <w:sz w:val="28"/>
          <w:szCs w:val="28"/>
        </w:rPr>
      </w:pPr>
    </w:p>
    <w:p w:rsidR="00827374" w:rsidRPr="006A7517" w:rsidRDefault="00827374" w:rsidP="00125767">
      <w:pPr>
        <w:pStyle w:val="13"/>
        <w:keepNext/>
        <w:keepLines/>
        <w:numPr>
          <w:ilvl w:val="0"/>
          <w:numId w:val="17"/>
        </w:numPr>
        <w:shd w:val="clear" w:color="auto" w:fill="auto"/>
        <w:tabs>
          <w:tab w:val="left" w:pos="398"/>
          <w:tab w:val="left" w:pos="993"/>
        </w:tabs>
        <w:suppressAutoHyphens/>
        <w:spacing w:line="240" w:lineRule="auto"/>
        <w:ind w:left="567" w:firstLine="0"/>
        <w:outlineLvl w:val="9"/>
        <w:rPr>
          <w:rStyle w:val="12"/>
          <w:rFonts w:ascii="Times New Roman" w:hAnsi="Times New Roman" w:cs="Times New Roman"/>
          <w:b/>
          <w:sz w:val="28"/>
          <w:szCs w:val="28"/>
        </w:rPr>
      </w:pPr>
      <w:r w:rsidRPr="006A7517">
        <w:rPr>
          <w:rStyle w:val="12"/>
          <w:rFonts w:ascii="Times New Roman" w:hAnsi="Times New Roman" w:cs="Times New Roman"/>
          <w:b/>
          <w:sz w:val="28"/>
          <w:szCs w:val="28"/>
        </w:rPr>
        <w:t>Коллективный договор заключается на срок не более:</w:t>
      </w:r>
    </w:p>
    <w:p w:rsidR="00827374" w:rsidRPr="00807033" w:rsidRDefault="00827374" w:rsidP="00125767">
      <w:pPr>
        <w:pStyle w:val="13"/>
        <w:keepNext/>
        <w:keepLines/>
        <w:shd w:val="clear" w:color="auto" w:fill="auto"/>
        <w:tabs>
          <w:tab w:val="left" w:pos="398"/>
          <w:tab w:val="left" w:pos="993"/>
        </w:tabs>
        <w:suppressAutoHyphens/>
        <w:spacing w:line="240" w:lineRule="auto"/>
        <w:ind w:left="567"/>
        <w:outlineLvl w:val="9"/>
        <w:rPr>
          <w:rStyle w:val="11"/>
          <w:b w:val="0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423"/>
          <w:tab w:val="left" w:pos="993"/>
        </w:tabs>
        <w:ind w:left="567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а) </w:t>
      </w:r>
      <w:r w:rsidRPr="00807033">
        <w:rPr>
          <w:rStyle w:val="11"/>
          <w:sz w:val="28"/>
          <w:szCs w:val="28"/>
        </w:rPr>
        <w:t>1 года;</w:t>
      </w:r>
    </w:p>
    <w:p w:rsidR="00827374" w:rsidRPr="00807033" w:rsidRDefault="00827374" w:rsidP="00125767">
      <w:pPr>
        <w:pStyle w:val="a8"/>
        <w:tabs>
          <w:tab w:val="left" w:pos="596"/>
          <w:tab w:val="left" w:pos="993"/>
        </w:tabs>
        <w:ind w:left="567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б) </w:t>
      </w:r>
      <w:r w:rsidRPr="00807033">
        <w:rPr>
          <w:rStyle w:val="11"/>
          <w:sz w:val="28"/>
          <w:szCs w:val="28"/>
        </w:rPr>
        <w:t>3лет;</w:t>
      </w:r>
    </w:p>
    <w:p w:rsidR="00827374" w:rsidRPr="00807033" w:rsidRDefault="00827374" w:rsidP="00125767">
      <w:pPr>
        <w:pStyle w:val="a8"/>
        <w:tabs>
          <w:tab w:val="left" w:pos="412"/>
          <w:tab w:val="left" w:pos="993"/>
        </w:tabs>
        <w:ind w:left="567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в) </w:t>
      </w:r>
      <w:r w:rsidRPr="00807033">
        <w:rPr>
          <w:rStyle w:val="11"/>
          <w:sz w:val="28"/>
          <w:szCs w:val="28"/>
        </w:rPr>
        <w:t>5 лет.</w:t>
      </w:r>
    </w:p>
    <w:p w:rsidR="00827374" w:rsidRPr="00807033" w:rsidRDefault="00827374" w:rsidP="00125767">
      <w:pPr>
        <w:pStyle w:val="a8"/>
        <w:tabs>
          <w:tab w:val="left" w:pos="412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  <w:r w:rsidRPr="004E49A3">
        <w:rPr>
          <w:rStyle w:val="11"/>
          <w:b/>
          <w:sz w:val="28"/>
          <w:szCs w:val="28"/>
        </w:rPr>
        <w:t>8. Уровни социального партнерства:</w:t>
      </w: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 федеральный, межрегиональный, территориальный, городской, локальный;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</w:t>
      </w:r>
      <w:r>
        <w:rPr>
          <w:rStyle w:val="11"/>
          <w:sz w:val="28"/>
          <w:szCs w:val="28"/>
        </w:rPr>
        <w:t xml:space="preserve"> </w:t>
      </w:r>
      <w:r w:rsidRPr="00807033">
        <w:rPr>
          <w:rStyle w:val="11"/>
          <w:sz w:val="28"/>
          <w:szCs w:val="28"/>
        </w:rPr>
        <w:t>федеральный, межрегиональный, региональный, отраслевой, территориальный, локальный;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в) </w:t>
      </w:r>
      <w:r w:rsidRPr="00807033">
        <w:rPr>
          <w:rStyle w:val="11"/>
          <w:sz w:val="28"/>
          <w:szCs w:val="28"/>
        </w:rPr>
        <w:t>федеральный, региональный, локальный.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  <w:r w:rsidRPr="004E49A3">
        <w:rPr>
          <w:rStyle w:val="11"/>
          <w:b/>
          <w:sz w:val="28"/>
          <w:szCs w:val="28"/>
        </w:rPr>
        <w:t>9. Стороны социального партнерства: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 работники, работодатели в лице представителей, гос. органы, если являются работодателями и в иных, установленных законодательством случаях;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 работники, работодатели, органы местного самоуправления.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4E49A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b/>
          <w:sz w:val="28"/>
          <w:szCs w:val="28"/>
        </w:rPr>
      </w:pPr>
      <w:r w:rsidRPr="004E49A3">
        <w:rPr>
          <w:rStyle w:val="11"/>
          <w:b/>
          <w:sz w:val="28"/>
          <w:szCs w:val="28"/>
        </w:rPr>
        <w:t>10. Коллективный договор: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а) должен быть зарегистрирован в инспекции труда;</w:t>
      </w:r>
    </w:p>
    <w:p w:rsidR="00827374" w:rsidRPr="00807033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б) должен быть зарегистрирован в органах местного самоуправления;</w:t>
      </w:r>
    </w:p>
    <w:p w:rsidR="00827374" w:rsidRDefault="00827374" w:rsidP="00125767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  <w:r w:rsidRPr="00807033">
        <w:rPr>
          <w:rStyle w:val="11"/>
          <w:sz w:val="28"/>
          <w:szCs w:val="28"/>
        </w:rPr>
        <w:t>в) регистрация носит уведомительный характер.</w:t>
      </w:r>
    </w:p>
    <w:p w:rsidR="00827374" w:rsidRDefault="00827374" w:rsidP="00827374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Pr="00807033" w:rsidRDefault="00827374" w:rsidP="00827374">
      <w:pPr>
        <w:pStyle w:val="a8"/>
        <w:tabs>
          <w:tab w:val="left" w:pos="378"/>
          <w:tab w:val="num" w:pos="567"/>
          <w:tab w:val="left" w:pos="993"/>
        </w:tabs>
        <w:ind w:left="567"/>
        <w:jc w:val="left"/>
        <w:rPr>
          <w:rStyle w:val="11"/>
          <w:sz w:val="28"/>
          <w:szCs w:val="28"/>
        </w:rPr>
      </w:pPr>
    </w:p>
    <w:p w:rsidR="00827374" w:rsidRDefault="00827374" w:rsidP="00827374">
      <w:pPr>
        <w:rPr>
          <w:rFonts w:ascii="Times New Roman" w:hAnsi="Times New Roman" w:cs="Times New Roman"/>
          <w:b/>
          <w:sz w:val="28"/>
          <w:szCs w:val="28"/>
        </w:rPr>
      </w:pPr>
    </w:p>
    <w:p w:rsidR="00827374" w:rsidRDefault="00827374" w:rsidP="00827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827374" w:rsidRPr="004E49A3" w:rsidRDefault="00827374" w:rsidP="00827374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4E49A3">
        <w:rPr>
          <w:rFonts w:ascii="Times New Roman" w:hAnsi="Times New Roman" w:cs="Times New Roman"/>
          <w:sz w:val="28"/>
          <w:szCs w:val="28"/>
        </w:rPr>
        <w:t xml:space="preserve">Трудовое </w:t>
      </w:r>
      <w:proofErr w:type="gramStart"/>
      <w:r w:rsidRPr="004E49A3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4E49A3">
        <w:rPr>
          <w:rFonts w:ascii="Times New Roman" w:hAnsi="Times New Roman" w:cs="Times New Roman"/>
          <w:sz w:val="28"/>
          <w:szCs w:val="28"/>
        </w:rPr>
        <w:t xml:space="preserve"> как отрасль права</w:t>
      </w:r>
    </w:p>
    <w:p w:rsidR="00827374" w:rsidRDefault="00827374" w:rsidP="008273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374" w:rsidRPr="00807033" w:rsidRDefault="00A7772F" w:rsidP="00827374">
      <w:pPr>
        <w:tabs>
          <w:tab w:val="left" w:pos="426"/>
        </w:tabs>
        <w:jc w:val="both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       </w:t>
      </w:r>
      <w:r w:rsidR="00827374">
        <w:rPr>
          <w:rFonts w:ascii="Times New Roman" w:hAnsi="Times New Roman" w:cs="Times New Roman"/>
          <w:b/>
          <w:bCs/>
          <w:spacing w:val="-6"/>
          <w:sz w:val="28"/>
          <w:szCs w:val="28"/>
        </w:rPr>
        <w:t>Задача 1</w:t>
      </w:r>
      <w:r w:rsidR="00827374" w:rsidRPr="0080703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. </w:t>
      </w:r>
      <w:r w:rsidR="00827374" w:rsidRPr="00807033">
        <w:rPr>
          <w:rFonts w:ascii="Times New Roman" w:hAnsi="Times New Roman" w:cs="Times New Roman"/>
          <w:spacing w:val="-6"/>
          <w:sz w:val="28"/>
          <w:szCs w:val="28"/>
        </w:rPr>
        <w:t xml:space="preserve">16-летний Самсонов после года работы по трудовому договору </w:t>
      </w:r>
      <w:r w:rsidR="00827374" w:rsidRPr="00807033">
        <w:rPr>
          <w:rFonts w:ascii="Times New Roman" w:hAnsi="Times New Roman" w:cs="Times New Roman"/>
          <w:spacing w:val="-3"/>
          <w:sz w:val="28"/>
          <w:szCs w:val="28"/>
        </w:rPr>
        <w:t xml:space="preserve">решил заняться предпринимательской деятельностью, в связи с чем </w:t>
      </w:r>
      <w:r w:rsidR="00827374" w:rsidRPr="00807033">
        <w:rPr>
          <w:rFonts w:ascii="Times New Roman" w:hAnsi="Times New Roman" w:cs="Times New Roman"/>
          <w:spacing w:val="-2"/>
          <w:sz w:val="28"/>
          <w:szCs w:val="28"/>
        </w:rPr>
        <w:t>обратился в орган опеки и попечительства за признанием его полно</w:t>
      </w:r>
      <w:r w:rsidR="00827374" w:rsidRPr="00807033">
        <w:rPr>
          <w:rFonts w:ascii="Times New Roman" w:hAnsi="Times New Roman" w:cs="Times New Roman"/>
          <w:spacing w:val="-1"/>
          <w:sz w:val="28"/>
          <w:szCs w:val="28"/>
        </w:rPr>
        <w:t xml:space="preserve">стью дееспособным. Родители Самсонова были против признания </w:t>
      </w:r>
      <w:r w:rsidR="00827374" w:rsidRPr="00807033">
        <w:rPr>
          <w:rFonts w:ascii="Times New Roman" w:hAnsi="Times New Roman" w:cs="Times New Roman"/>
          <w:spacing w:val="-3"/>
          <w:sz w:val="28"/>
          <w:szCs w:val="28"/>
        </w:rPr>
        <w:t>сына полностью дееспособным, да наступления его совершенноле</w:t>
      </w:r>
      <w:r w:rsidR="00827374" w:rsidRPr="00807033">
        <w:rPr>
          <w:rFonts w:ascii="Times New Roman" w:hAnsi="Times New Roman" w:cs="Times New Roman"/>
          <w:spacing w:val="8"/>
          <w:sz w:val="28"/>
          <w:szCs w:val="28"/>
        </w:rPr>
        <w:t xml:space="preserve">тия, о чем сообщили в орган опеки и попечительства. </w:t>
      </w:r>
    </w:p>
    <w:p w:rsidR="00827374" w:rsidRPr="00AC50FC" w:rsidRDefault="00827374" w:rsidP="00827374">
      <w:pPr>
        <w:tabs>
          <w:tab w:val="left" w:pos="426"/>
        </w:tabs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C50FC">
        <w:rPr>
          <w:rFonts w:ascii="Times New Roman" w:hAnsi="Times New Roman" w:cs="Times New Roman"/>
          <w:spacing w:val="-1"/>
          <w:sz w:val="28"/>
          <w:szCs w:val="28"/>
        </w:rPr>
        <w:lastRenderedPageBreak/>
        <w:t>Какое решение примет орган опеки и попечительства? Куда и в каком порядке может быть обжаловано это решение?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50FC">
        <w:rPr>
          <w:rFonts w:ascii="Times New Roman" w:hAnsi="Times New Roman" w:cs="Times New Roman"/>
          <w:spacing w:val="-1"/>
          <w:sz w:val="28"/>
          <w:szCs w:val="28"/>
        </w:rPr>
        <w:t>Можно ли решить этот вопрос, минуя орган опеки и попечительства?</w:t>
      </w:r>
    </w:p>
    <w:p w:rsidR="00827374" w:rsidRPr="00807033" w:rsidRDefault="00827374" w:rsidP="00827374">
      <w:pPr>
        <w:tabs>
          <w:tab w:val="left" w:pos="426"/>
        </w:tabs>
        <w:jc w:val="both"/>
        <w:rPr>
          <w:rFonts w:ascii="Times New Roman" w:hAnsi="Times New Roman" w:cs="Times New Roman"/>
          <w:i/>
          <w:iCs/>
          <w:spacing w:val="7"/>
          <w:sz w:val="28"/>
          <w:szCs w:val="28"/>
        </w:rPr>
      </w:pPr>
    </w:p>
    <w:p w:rsidR="00827374" w:rsidRPr="00807033" w:rsidRDefault="00A7772F" w:rsidP="00827374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827374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="00827374" w:rsidRPr="0080703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27374" w:rsidRPr="00807033">
        <w:rPr>
          <w:rFonts w:ascii="Times New Roman" w:hAnsi="Times New Roman" w:cs="Times New Roman"/>
          <w:sz w:val="28"/>
          <w:szCs w:val="28"/>
        </w:rPr>
        <w:t xml:space="preserve"> В результате проверок, проведенных органами прокуратуры, было выявлено, что во многих организациях коллективные договоры либо не заключались из-за отказа работодателей их заключать, либо носили весьма формальный характер, не затрагивая специфики труда работников в данной организации. Кроме того, в коллективном договоре предусматривалась возможность работодателей направлять работников в длительные отпуска без сохранения заработной платы на период приостановки работы из-за отсутствия сырья или временного затоваривания продукцией. </w:t>
      </w:r>
    </w:p>
    <w:p w:rsidR="00827374" w:rsidRPr="00AC50FC" w:rsidRDefault="00827374" w:rsidP="00827374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50FC">
        <w:rPr>
          <w:rFonts w:ascii="Times New Roman" w:hAnsi="Times New Roman" w:cs="Times New Roman"/>
          <w:sz w:val="28"/>
          <w:szCs w:val="28"/>
        </w:rPr>
        <w:t>Обязан ли работодатель заключать коллективный договор? В чем особенности коллективно-договорных условий и каково их соотношение с нормами о труде? Законно ли включение в коллективный договор указанного условия?</w:t>
      </w:r>
    </w:p>
    <w:p w:rsidR="00827374" w:rsidRPr="00807033" w:rsidRDefault="00827374" w:rsidP="00827374">
      <w:pPr>
        <w:tabs>
          <w:tab w:val="left" w:pos="426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27374" w:rsidRDefault="00827374" w:rsidP="0082737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 3</w:t>
      </w:r>
      <w:r w:rsidRPr="00807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8070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15-летний Воробьев поступил на работу в качестве ученика слесаря. Его отец потребовал от работодателя увольнение своего сына, так как тот поступил на работу вопреки запрету родителей. Семья материально обеспечена, и подросток, как заявил отец Воробьева, должен учиться в дневной общеобразовательной школе и получить среднее образование. Вызванный в кабинет директора завода Воробьев заявил отцу и директору завода, что он желает приобрести рабочую квалификацию и намеривается продолжать учебу, поступив в индустриальный колледж. </w:t>
      </w:r>
    </w:p>
    <w:p w:rsidR="00827374" w:rsidRPr="00AC50FC" w:rsidRDefault="00827374" w:rsidP="0082737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Как должен поступить директор завода? Могут ли родители потребовать прекращения трудовых правоотношений их несовершеннолетних детей?</w:t>
      </w:r>
    </w:p>
    <w:p w:rsidR="00827374" w:rsidRPr="00807033" w:rsidRDefault="00827374" w:rsidP="0082737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374" w:rsidRPr="00807033" w:rsidRDefault="00A7772F" w:rsidP="00827374">
      <w:pPr>
        <w:spacing w:before="120" w:after="120" w:line="336" w:lineRule="atLeast"/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82315"/>
          <w:sz w:val="28"/>
          <w:szCs w:val="28"/>
        </w:rPr>
        <w:t xml:space="preserve">       </w:t>
      </w:r>
      <w:r w:rsidR="00827374">
        <w:rPr>
          <w:rFonts w:ascii="Times New Roman" w:eastAsia="Times New Roman" w:hAnsi="Times New Roman" w:cs="Times New Roman"/>
          <w:b/>
          <w:bCs/>
          <w:color w:val="282315"/>
          <w:sz w:val="28"/>
          <w:szCs w:val="28"/>
        </w:rPr>
        <w:t>Задача 4</w:t>
      </w:r>
      <w:r w:rsidR="00827374" w:rsidRPr="00807033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. Фирма «</w:t>
      </w:r>
      <w:proofErr w:type="spellStart"/>
      <w:r w:rsidR="00827374" w:rsidRPr="00807033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Оризон</w:t>
      </w:r>
      <w:proofErr w:type="spellEnd"/>
      <w:r w:rsidR="00827374" w:rsidRPr="00807033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» заключила договор со строительным кооперативом «Фасад» на строительство складских помещений. В составе строительной бригады, кроме членов кооператива, работали Марчук и Петренко, с которыми кооператив «Фасад» заключил трудовой договор на период строительства складских помещений.</w:t>
      </w:r>
    </w:p>
    <w:p w:rsidR="00827374" w:rsidRPr="00AC50FC" w:rsidRDefault="00827374" w:rsidP="00827374">
      <w:pPr>
        <w:spacing w:before="120" w:after="120" w:line="336" w:lineRule="atLeast"/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Какие отношения являются предметом трудового пра</w:t>
      </w:r>
      <w:r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ва?</w:t>
      </w:r>
      <w:r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br/>
        <w:t>Что возникае</w:t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т между фирмой «</w:t>
      </w:r>
      <w:proofErr w:type="spellStart"/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Оризон</w:t>
      </w:r>
      <w:proofErr w:type="spellEnd"/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» и кооперативом «Фасад»?</w:t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br/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lastRenderedPageBreak/>
        <w:t>Между членами строительной бригады и фирмой «</w:t>
      </w:r>
      <w:proofErr w:type="spellStart"/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Оризон</w:t>
      </w:r>
      <w:proofErr w:type="spellEnd"/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»?</w:t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br/>
        <w:t>Между кооперативом «Фасад» и его членами?</w:t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br/>
        <w:t xml:space="preserve">Между кооперативом «Фасад» и наемными </w:t>
      </w:r>
      <w:r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работниками Марчуком и Петренко</w:t>
      </w:r>
      <w:r w:rsidRPr="00AC50FC">
        <w:rPr>
          <w:rFonts w:ascii="Times New Roman" w:eastAsia="Times New Roman" w:hAnsi="Times New Roman" w:cs="Times New Roman"/>
          <w:bCs/>
          <w:color w:val="282315"/>
          <w:sz w:val="28"/>
          <w:szCs w:val="28"/>
        </w:rPr>
        <w:t>?</w:t>
      </w:r>
    </w:p>
    <w:p w:rsidR="00827374" w:rsidRPr="00807033" w:rsidRDefault="00827374" w:rsidP="00827374">
      <w:pPr>
        <w:rPr>
          <w:rFonts w:ascii="Times New Roman" w:eastAsia="Times New Roman" w:hAnsi="Times New Roman" w:cs="Times New Roman"/>
          <w:sz w:val="24"/>
          <w:szCs w:val="24"/>
        </w:rPr>
      </w:pPr>
      <w:r w:rsidRPr="00807033">
        <w:rPr>
          <w:rFonts w:ascii="Times New Roman" w:eastAsia="Times New Roman" w:hAnsi="Times New Roman" w:cs="Times New Roman"/>
          <w:color w:val="666666"/>
          <w:sz w:val="28"/>
          <w:szCs w:val="28"/>
        </w:rPr>
        <w:br/>
      </w:r>
      <w:r w:rsidR="00A777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</w:t>
      </w:r>
      <w:r w:rsidRPr="008070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Задача 5. </w:t>
      </w:r>
      <w:r w:rsidRPr="00807033">
        <w:rPr>
          <w:rFonts w:ascii="Times New Roman" w:eastAsia="Times New Roman" w:hAnsi="Times New Roman" w:cs="Times New Roman"/>
          <w:color w:val="000000"/>
          <w:sz w:val="28"/>
          <w:szCs w:val="28"/>
        </w:rPr>
        <w:t>Сергей работает в школе лаборантом.</w:t>
      </w:r>
    </w:p>
    <w:p w:rsidR="00827374" w:rsidRPr="00AC50FC" w:rsidRDefault="00827374" w:rsidP="00A7772F">
      <w:pPr>
        <w:spacing w:line="24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Олег – свободный художник, он пишет картины и продает их.</w:t>
      </w:r>
    </w:p>
    <w:p w:rsidR="00827374" w:rsidRPr="00AC50FC" w:rsidRDefault="00827374" w:rsidP="00A7772F">
      <w:pPr>
        <w:spacing w:line="24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Анна осуществляет уход за 3- летним ребенком в семье знакомых.</w:t>
      </w:r>
    </w:p>
    <w:p w:rsidR="00827374" w:rsidRPr="00AC50FC" w:rsidRDefault="00827374" w:rsidP="00A7772F">
      <w:pPr>
        <w:spacing w:line="24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Борис– летчик ВВС.</w:t>
      </w:r>
    </w:p>
    <w:p w:rsidR="00827374" w:rsidRPr="00AC50FC" w:rsidRDefault="00827374" w:rsidP="00A7772F">
      <w:pPr>
        <w:spacing w:line="24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Игорь занимается индивидуальной трудовой деятельность, он открыл мастерскую по ремонту обуви.</w:t>
      </w:r>
    </w:p>
    <w:p w:rsidR="00827374" w:rsidRPr="00AC50FC" w:rsidRDefault="00827374" w:rsidP="00A7772F">
      <w:pPr>
        <w:spacing w:line="240" w:lineRule="atLeast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374" w:rsidRPr="00AC50FC" w:rsidRDefault="00827374" w:rsidP="0082737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50FC">
        <w:rPr>
          <w:rFonts w:ascii="Times New Roman" w:eastAsia="Times New Roman" w:hAnsi="Times New Roman" w:cs="Times New Roman"/>
          <w:color w:val="000000"/>
          <w:sz w:val="28"/>
          <w:szCs w:val="28"/>
        </w:rPr>
        <w:t>На кого из перечисленных лиц распространяются нормы трудового законодательства?</w:t>
      </w:r>
    </w:p>
    <w:p w:rsidR="00827374" w:rsidRPr="00AC50FC" w:rsidRDefault="00827374" w:rsidP="0082737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374" w:rsidRPr="00807033" w:rsidRDefault="00827374" w:rsidP="00827374">
      <w:pPr>
        <w:rPr>
          <w:rFonts w:ascii="Times New Roman" w:hAnsi="Times New Roman" w:cs="Times New Roman"/>
          <w:b/>
          <w:sz w:val="28"/>
          <w:szCs w:val="28"/>
        </w:rPr>
      </w:pPr>
    </w:p>
    <w:p w:rsidR="00827374" w:rsidRDefault="00827374" w:rsidP="0082737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Pr="00807033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</w:p>
    <w:p w:rsidR="00D97BF1" w:rsidRDefault="00D97BF1" w:rsidP="00D97BF1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Default="00D97BF1" w:rsidP="00D97BF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D97BF1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Правовое регулирование занятости и трудоустройства</w:t>
      </w:r>
    </w:p>
    <w:p w:rsidR="00D97BF1" w:rsidRDefault="00D97BF1" w:rsidP="00D97BF1">
      <w:pPr>
        <w:pStyle w:val="a3"/>
        <w:rPr>
          <w:color w:val="000000"/>
          <w:sz w:val="28"/>
          <w:szCs w:val="28"/>
        </w:rPr>
      </w:pP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 w:rsidRPr="00493B9A">
        <w:rPr>
          <w:color w:val="000000"/>
          <w:sz w:val="28"/>
          <w:szCs w:val="28"/>
        </w:rPr>
        <w:t>Назовите основные группы норм, которые входят в правовой механизм регулирования занятости и трудоустройства.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</w:t>
      </w:r>
      <w:r w:rsidRPr="00493B9A">
        <w:rPr>
          <w:color w:val="000000"/>
          <w:sz w:val="28"/>
          <w:szCs w:val="28"/>
        </w:rPr>
        <w:t>Какие нормативно-правовые акты регулируют занятость и трудоустройство в РФ? Кратко охарактеризуйте.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493B9A">
        <w:rPr>
          <w:color w:val="000000"/>
          <w:sz w:val="28"/>
          <w:szCs w:val="28"/>
        </w:rPr>
        <w:t>Как органы государственной власти субъектов РФ регулируют вопросы занятости и трудоустройства?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493B9A">
        <w:rPr>
          <w:color w:val="000000"/>
          <w:sz w:val="28"/>
          <w:szCs w:val="28"/>
        </w:rPr>
        <w:t>Что представляет собой сфера гражданско-правового регулирования занятости и трудоустройства?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493B9A">
        <w:rPr>
          <w:color w:val="000000"/>
          <w:sz w:val="28"/>
          <w:szCs w:val="28"/>
        </w:rPr>
        <w:t>Какое определение занятости дает «Закон о занятости населения в РФ»?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6. </w:t>
      </w:r>
      <w:r w:rsidRPr="00493B9A">
        <w:rPr>
          <w:color w:val="000000"/>
          <w:sz w:val="28"/>
          <w:szCs w:val="28"/>
        </w:rPr>
        <w:t>Назовите перечень граждан, которые относит к занятым «Закон о занятости населения в РФ».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493B9A">
        <w:rPr>
          <w:color w:val="000000"/>
          <w:sz w:val="28"/>
          <w:szCs w:val="28"/>
        </w:rPr>
        <w:t>Что представляет собой понятие «трудоустройство»?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493B9A">
        <w:rPr>
          <w:color w:val="000000"/>
          <w:sz w:val="28"/>
          <w:szCs w:val="28"/>
        </w:rPr>
        <w:t>Что представляет собой понятие «трудоустройство» в широком смысле?</w:t>
      </w:r>
    </w:p>
    <w:p w:rsidR="00D97BF1" w:rsidRPr="00493B9A" w:rsidRDefault="00D97BF1" w:rsidP="00D97BF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493B9A">
        <w:rPr>
          <w:color w:val="000000"/>
          <w:sz w:val="28"/>
          <w:szCs w:val="28"/>
        </w:rPr>
        <w:t>Назовите понятие «трудоустройство» в узком смысле.</w:t>
      </w:r>
    </w:p>
    <w:p w:rsidR="00D97BF1" w:rsidRPr="00A7772F" w:rsidRDefault="00D97BF1" w:rsidP="00A7772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493B9A">
        <w:rPr>
          <w:color w:val="000000"/>
          <w:sz w:val="28"/>
          <w:szCs w:val="28"/>
        </w:rPr>
        <w:t>Охарактеризуйте общие и специальные организационно-</w:t>
      </w:r>
      <w:r w:rsidR="00A7772F">
        <w:rPr>
          <w:color w:val="000000"/>
          <w:sz w:val="28"/>
          <w:szCs w:val="28"/>
        </w:rPr>
        <w:t>правовые формы трудоустройства.</w:t>
      </w: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Pr="00A71357" w:rsidRDefault="00D97BF1" w:rsidP="00D97BF1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</w:p>
    <w:p w:rsidR="00D97BF1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Правовое регулирование занятости и трудоустройства</w:t>
      </w:r>
    </w:p>
    <w:p w:rsidR="00D97BF1" w:rsidRDefault="00D97BF1" w:rsidP="00D97BF1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</w:p>
    <w:p w:rsidR="00D97BF1" w:rsidRPr="00493B9A" w:rsidRDefault="00D97BF1" w:rsidP="00D97BF1">
      <w:pPr>
        <w:pStyle w:val="a3"/>
        <w:shd w:val="clear" w:color="auto" w:fill="FFFFFF"/>
        <w:spacing w:after="0" w:afterAutospacing="0" w:line="360" w:lineRule="auto"/>
        <w:rPr>
          <w:b/>
          <w:color w:val="000000"/>
          <w:sz w:val="28"/>
          <w:szCs w:val="28"/>
        </w:rPr>
      </w:pPr>
      <w:r w:rsidRPr="00493B9A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 w:rsidRPr="00493B9A">
        <w:rPr>
          <w:b/>
          <w:color w:val="000000"/>
          <w:sz w:val="28"/>
          <w:szCs w:val="28"/>
        </w:rPr>
        <w:t>Основным нормативным актом</w:t>
      </w:r>
      <w:r>
        <w:rPr>
          <w:b/>
          <w:color w:val="000000"/>
          <w:sz w:val="28"/>
          <w:szCs w:val="28"/>
        </w:rPr>
        <w:t>,</w:t>
      </w:r>
      <w:r w:rsidRPr="00493B9A">
        <w:rPr>
          <w:b/>
          <w:color w:val="000000"/>
          <w:sz w:val="28"/>
          <w:szCs w:val="28"/>
        </w:rPr>
        <w:t xml:space="preserve"> регулирующим </w:t>
      </w:r>
      <w:proofErr w:type="gramStart"/>
      <w:r w:rsidRPr="00493B9A">
        <w:rPr>
          <w:b/>
          <w:color w:val="000000"/>
          <w:sz w:val="28"/>
          <w:szCs w:val="28"/>
        </w:rPr>
        <w:t>отношения занятости и трудоустройства</w:t>
      </w:r>
      <w:proofErr w:type="gramEnd"/>
      <w:r w:rsidRPr="00493B9A">
        <w:rPr>
          <w:b/>
          <w:color w:val="000000"/>
          <w:sz w:val="28"/>
          <w:szCs w:val="28"/>
        </w:rPr>
        <w:t xml:space="preserve"> является: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504DC4">
        <w:rPr>
          <w:rFonts w:ascii="Times New Roman" w:hAnsi="Times New Roman" w:cs="Times New Roman"/>
          <w:sz w:val="28"/>
          <w:szCs w:val="28"/>
        </w:rPr>
        <w:t xml:space="preserve"> Трудовой кодекс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504DC4">
        <w:rPr>
          <w:rFonts w:ascii="Times New Roman" w:hAnsi="Times New Roman" w:cs="Times New Roman"/>
          <w:sz w:val="28"/>
          <w:szCs w:val="28"/>
        </w:rPr>
        <w:t xml:space="preserve"> ФЗ «О занятости населения в РФ»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04DC4">
        <w:rPr>
          <w:rFonts w:ascii="Times New Roman" w:hAnsi="Times New Roman" w:cs="Times New Roman"/>
          <w:sz w:val="28"/>
          <w:szCs w:val="28"/>
        </w:rPr>
        <w:t>Конституция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все ответы </w:t>
      </w:r>
      <w:r>
        <w:rPr>
          <w:rFonts w:ascii="Times New Roman" w:hAnsi="Times New Roman" w:cs="Times New Roman"/>
          <w:sz w:val="28"/>
          <w:szCs w:val="28"/>
        </w:rPr>
        <w:t>верны.</w:t>
      </w:r>
    </w:p>
    <w:p w:rsidR="00D97BF1" w:rsidRPr="00252D57" w:rsidRDefault="00D97BF1" w:rsidP="00D97BF1">
      <w:pPr>
        <w:pStyle w:val="a3"/>
        <w:shd w:val="clear" w:color="auto" w:fill="FFFFFF"/>
        <w:spacing w:after="0" w:afterAutospacing="0" w:line="360" w:lineRule="auto"/>
        <w:rPr>
          <w:b/>
          <w:color w:val="000000"/>
          <w:sz w:val="28"/>
          <w:szCs w:val="28"/>
        </w:rPr>
      </w:pPr>
      <w:r w:rsidRPr="0075058F">
        <w:rPr>
          <w:b/>
          <w:color w:val="000000"/>
          <w:sz w:val="28"/>
          <w:szCs w:val="28"/>
        </w:rPr>
        <w:t>2. Занятость</w:t>
      </w:r>
      <w:r>
        <w:rPr>
          <w:b/>
          <w:color w:val="000000"/>
          <w:sz w:val="28"/>
          <w:szCs w:val="28"/>
        </w:rPr>
        <w:t xml:space="preserve"> </w:t>
      </w:r>
      <w:r w:rsidRPr="0075058F">
        <w:rPr>
          <w:b/>
          <w:color w:val="000000"/>
          <w:sz w:val="28"/>
          <w:szCs w:val="28"/>
        </w:rPr>
        <w:t>- это деятельность граждан</w:t>
      </w:r>
      <w:r>
        <w:rPr>
          <w:b/>
          <w:color w:val="000000"/>
          <w:sz w:val="28"/>
          <w:szCs w:val="28"/>
        </w:rPr>
        <w:t>,</w:t>
      </w:r>
      <w:r w:rsidRPr="0075058F">
        <w:rPr>
          <w:b/>
          <w:color w:val="000000"/>
          <w:sz w:val="28"/>
          <w:szCs w:val="28"/>
        </w:rPr>
        <w:t xml:space="preserve"> связанная с удовлетворением личных и …, не противоречащая законодательству РФ: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общественных потребностей;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оллективных потребностей;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потребностей в сфере информации.</w:t>
      </w:r>
    </w:p>
    <w:p w:rsidR="00D97BF1" w:rsidRPr="00252D57" w:rsidRDefault="00D97BF1" w:rsidP="00D97BF1">
      <w:pPr>
        <w:pStyle w:val="a3"/>
        <w:shd w:val="clear" w:color="auto" w:fill="FFFFFF"/>
        <w:spacing w:after="0" w:afterAutospacing="0" w:line="360" w:lineRule="auto"/>
        <w:rPr>
          <w:b/>
          <w:color w:val="000000"/>
          <w:sz w:val="28"/>
          <w:szCs w:val="28"/>
        </w:rPr>
      </w:pPr>
      <w:r w:rsidRPr="0075058F">
        <w:rPr>
          <w:b/>
          <w:color w:val="000000"/>
          <w:sz w:val="28"/>
          <w:szCs w:val="28"/>
        </w:rPr>
        <w:t>3. Деятельность граждан, связанная с удовлетворением личных и общественных потребностей, не противоречащая законодательству и приносящая трудовой доход - это понятие: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занятости (в широком значении)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занятости (занятости в узком значении)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504DC4">
        <w:rPr>
          <w:rFonts w:ascii="Times New Roman" w:hAnsi="Times New Roman" w:cs="Times New Roman"/>
          <w:sz w:val="28"/>
          <w:szCs w:val="28"/>
        </w:rPr>
        <w:t xml:space="preserve"> трудоустройства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безработицы.</w:t>
      </w:r>
    </w:p>
    <w:p w:rsidR="00D97BF1" w:rsidRPr="00252D57" w:rsidRDefault="00D97BF1" w:rsidP="00D97BF1">
      <w:pPr>
        <w:pStyle w:val="a3"/>
        <w:shd w:val="clear" w:color="auto" w:fill="FFFFFF"/>
        <w:spacing w:after="0" w:afterAutospacing="0" w:line="360" w:lineRule="auto"/>
        <w:rPr>
          <w:b/>
          <w:color w:val="000000"/>
          <w:sz w:val="28"/>
          <w:szCs w:val="28"/>
        </w:rPr>
      </w:pPr>
      <w:r w:rsidRPr="0075058F">
        <w:rPr>
          <w:b/>
          <w:color w:val="000000"/>
          <w:sz w:val="28"/>
          <w:szCs w:val="28"/>
        </w:rPr>
        <w:t>4.Совокупность мероприятий</w:t>
      </w:r>
      <w:r>
        <w:rPr>
          <w:b/>
          <w:color w:val="000000"/>
          <w:sz w:val="28"/>
          <w:szCs w:val="28"/>
        </w:rPr>
        <w:t xml:space="preserve"> (</w:t>
      </w:r>
      <w:r w:rsidRPr="0075058F">
        <w:rPr>
          <w:b/>
          <w:color w:val="000000"/>
          <w:sz w:val="28"/>
          <w:szCs w:val="28"/>
        </w:rPr>
        <w:t>экономических, организационных, финансовых, правовых) по обеспечению занятости трудоспособного населения</w:t>
      </w:r>
      <w:r>
        <w:rPr>
          <w:b/>
          <w:color w:val="000000"/>
          <w:sz w:val="28"/>
          <w:szCs w:val="28"/>
        </w:rPr>
        <w:t xml:space="preserve"> </w:t>
      </w:r>
      <w:r w:rsidRPr="0075058F">
        <w:rPr>
          <w:b/>
          <w:color w:val="000000"/>
          <w:sz w:val="28"/>
          <w:szCs w:val="28"/>
        </w:rPr>
        <w:t>- это понятие: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504DC4">
        <w:rPr>
          <w:rFonts w:ascii="Times New Roman" w:hAnsi="Times New Roman" w:cs="Times New Roman"/>
          <w:sz w:val="28"/>
          <w:szCs w:val="28"/>
        </w:rPr>
        <w:t xml:space="preserve"> занятости (занятости в узком значении)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504DC4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504DC4">
        <w:rPr>
          <w:rFonts w:ascii="Times New Roman" w:hAnsi="Times New Roman" w:cs="Times New Roman"/>
          <w:sz w:val="28"/>
          <w:szCs w:val="28"/>
        </w:rPr>
        <w:t xml:space="preserve"> трудоустройства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04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504DC4">
        <w:rPr>
          <w:rFonts w:ascii="Times New Roman" w:hAnsi="Times New Roman" w:cs="Times New Roman"/>
          <w:sz w:val="28"/>
          <w:szCs w:val="28"/>
        </w:rPr>
        <w:t xml:space="preserve"> трудоустройства (в узком значении)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занятости (в широком значении).</w:t>
      </w:r>
    </w:p>
    <w:p w:rsidR="00D97BF1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5.Органы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содействующие занятости населения могут быть: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государственные и не государственные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государственные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не государственные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ответы не верны.</w:t>
      </w:r>
    </w:p>
    <w:p w:rsidR="00D97BF1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Государственная политика в области содействия занятости населения не направлена на: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обеспечение заполнения свободного времени у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849D8">
        <w:rPr>
          <w:rFonts w:ascii="Times New Roman" w:hAnsi="Times New Roman" w:cs="Times New Roman"/>
          <w:sz w:val="28"/>
          <w:szCs w:val="28"/>
        </w:rPr>
        <w:t xml:space="preserve"> развитие трудовых ресурсов, повышения их мобильности, защиту национального рынка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849D8">
        <w:rPr>
          <w:rFonts w:ascii="Times New Roman" w:hAnsi="Times New Roman" w:cs="Times New Roman"/>
          <w:sz w:val="28"/>
          <w:szCs w:val="28"/>
        </w:rPr>
        <w:t xml:space="preserve"> создание условий, обеспечивающих достойную жизнь и свободное развитие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ответы верны.</w:t>
      </w:r>
    </w:p>
    <w:p w:rsidR="00D97BF1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Не признаются занятыми: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49D8">
        <w:rPr>
          <w:rFonts w:ascii="Times New Roman" w:hAnsi="Times New Roman" w:cs="Times New Roman"/>
          <w:sz w:val="28"/>
          <w:szCs w:val="28"/>
        </w:rPr>
        <w:t xml:space="preserve"> работники, р</w:t>
      </w:r>
      <w:r>
        <w:rPr>
          <w:rFonts w:ascii="Times New Roman" w:hAnsi="Times New Roman" w:cs="Times New Roman"/>
          <w:sz w:val="28"/>
          <w:szCs w:val="28"/>
        </w:rPr>
        <w:t>аботающие по трудовому договору;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849D8">
        <w:rPr>
          <w:rFonts w:ascii="Times New Roman" w:hAnsi="Times New Roman" w:cs="Times New Roman"/>
          <w:sz w:val="28"/>
          <w:szCs w:val="28"/>
        </w:rPr>
        <w:t xml:space="preserve"> работники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49D8">
        <w:rPr>
          <w:rFonts w:ascii="Times New Roman" w:hAnsi="Times New Roman" w:cs="Times New Roman"/>
          <w:sz w:val="28"/>
          <w:szCs w:val="28"/>
        </w:rPr>
        <w:t xml:space="preserve"> занимающиеся предпринимательской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лица, обучающиеся на очном отделении образовательных учреждений всех видов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лица, являющиеся учреди</w:t>
      </w:r>
      <w:r>
        <w:rPr>
          <w:rFonts w:ascii="Times New Roman" w:hAnsi="Times New Roman" w:cs="Times New Roman"/>
          <w:sz w:val="28"/>
          <w:szCs w:val="28"/>
        </w:rPr>
        <w:t>телями благотворительных фондов.</w:t>
      </w:r>
    </w:p>
    <w:p w:rsidR="00D97BF1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Вторая группа норм, регулирующих занятость и трудоустройство, не включает: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49D8"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регулирование занятости;</w:t>
      </w:r>
      <w:r w:rsidRPr="00F849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849D8">
        <w:rPr>
          <w:rFonts w:ascii="Times New Roman" w:hAnsi="Times New Roman" w:cs="Times New Roman"/>
          <w:sz w:val="28"/>
          <w:szCs w:val="28"/>
        </w:rPr>
        <w:t>трудоустройс</w:t>
      </w:r>
      <w:r>
        <w:rPr>
          <w:rFonts w:ascii="Times New Roman" w:hAnsi="Times New Roman" w:cs="Times New Roman"/>
          <w:sz w:val="28"/>
          <w:szCs w:val="28"/>
        </w:rPr>
        <w:t>тво и его формы;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849D8">
        <w:t xml:space="preserve"> </w:t>
      </w:r>
      <w:r w:rsidRPr="00F849D8">
        <w:rPr>
          <w:rFonts w:ascii="Times New Roman" w:hAnsi="Times New Roman" w:cs="Times New Roman"/>
          <w:sz w:val="28"/>
          <w:szCs w:val="28"/>
        </w:rPr>
        <w:t>защиту работников от необоснованных увольнений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объем льгот и гарантий лицам.</w:t>
      </w: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Финансирование мероприятий в области занятости осуществляется из: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49D8">
        <w:rPr>
          <w:rFonts w:ascii="Times New Roman" w:hAnsi="Times New Roman" w:cs="Times New Roman"/>
          <w:sz w:val="28"/>
          <w:szCs w:val="28"/>
        </w:rPr>
        <w:t xml:space="preserve"> федерального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бюджета субъектов РФ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F849D8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849D8">
        <w:rPr>
          <w:rFonts w:ascii="Times New Roman" w:hAnsi="Times New Roman" w:cs="Times New Roman"/>
          <w:sz w:val="28"/>
          <w:szCs w:val="28"/>
        </w:rPr>
        <w:t xml:space="preserve"> местных бюджетов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F849D8">
        <w:rPr>
          <w:rFonts w:ascii="Times New Roman" w:hAnsi="Times New Roman" w:cs="Times New Roman"/>
          <w:sz w:val="28"/>
          <w:szCs w:val="28"/>
        </w:rPr>
        <w:t>федерального бюджета, бюджета субъектов, местного бюджета.</w:t>
      </w:r>
    </w:p>
    <w:p w:rsidR="00D97BF1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97BF1" w:rsidRPr="00252D57" w:rsidRDefault="00D97BF1" w:rsidP="00D97B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Незанятость граждан может служить основанием для привлечения их к админист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ративной и иной ответственности: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нет.</w:t>
      </w: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D97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D97BF1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Правовое регулирование занятости и трудоустройства</w:t>
      </w:r>
    </w:p>
    <w:p w:rsidR="00D97BF1" w:rsidRDefault="00D97BF1" w:rsidP="00D97BF1">
      <w:pPr>
        <w:pStyle w:val="a3"/>
        <w:jc w:val="center"/>
        <w:rPr>
          <w:color w:val="000000"/>
          <w:sz w:val="28"/>
          <w:szCs w:val="28"/>
        </w:rPr>
      </w:pP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46A0">
        <w:rPr>
          <w:rFonts w:ascii="Times New Roman" w:hAnsi="Times New Roman" w:cs="Times New Roman"/>
          <w:b/>
          <w:sz w:val="28"/>
        </w:rPr>
        <w:t xml:space="preserve">Задача 1. </w:t>
      </w:r>
      <w:r w:rsidRPr="006246A0">
        <w:rPr>
          <w:rFonts w:ascii="Times New Roman" w:hAnsi="Times New Roman" w:cs="Times New Roman"/>
          <w:sz w:val="28"/>
        </w:rPr>
        <w:t>На собеседовании у начальника отдела кадров завода Николай Егорович узнал, что его могут принять на работу, только если он станет членом политической партии «Вперёд – к победе!». Является ли такое требование законным? Ответ обоснуйте.</w:t>
      </w:r>
    </w:p>
    <w:p w:rsidR="00D97BF1" w:rsidRPr="006246A0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97BF1" w:rsidRPr="006246A0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46A0">
        <w:rPr>
          <w:rFonts w:ascii="Times New Roman" w:hAnsi="Times New Roman" w:cs="Times New Roman"/>
          <w:b/>
          <w:sz w:val="28"/>
        </w:rPr>
        <w:t xml:space="preserve">Задача 2.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6246A0">
        <w:rPr>
          <w:rFonts w:ascii="Times New Roman" w:hAnsi="Times New Roman" w:cs="Times New Roman"/>
          <w:sz w:val="28"/>
        </w:rPr>
        <w:t>В 2013 г. трудовые ресурсы страны составляли 86 млн. человек, в том числе в трудоспособном возрасте - 81,3 млн. человек, работающие лица старших возрастов и подростков - 4,7 млн. Из них занятые в народном хозяйстве (без занятых в личном подсобном хозяйстве) составили 69,5 млн. человек; учащиеся - 5,6 млн.; военнослужащие - 2,4 млн.; незанятые трудоспособные граждане в трудоспособном возрасте - 8,5 млн.; в том числе вынуждено незанятые (ищущие работу) - 3,3 млн. человек. Определите уровень занятости трудовых ресурсов в народном хозяйстве, а также занятость населения различными видами общественно полезной деятельности и проанализируйте эффективность распределения трудовых ресурсов по видам занятости.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D97BF1" w:rsidRPr="006246A0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46A0">
        <w:rPr>
          <w:rFonts w:ascii="Times New Roman" w:hAnsi="Times New Roman" w:cs="Times New Roman"/>
          <w:b/>
          <w:sz w:val="28"/>
        </w:rPr>
        <w:t xml:space="preserve">Задача 3. </w:t>
      </w:r>
      <w:r w:rsidRPr="006246A0">
        <w:rPr>
          <w:rFonts w:ascii="Times New Roman" w:hAnsi="Times New Roman" w:cs="Times New Roman"/>
          <w:sz w:val="28"/>
        </w:rPr>
        <w:t>Рассчитайте официальный уровень безработицы на конец года, если из 10 млн. человек, имевших работу на начало года, за год были уволены и встали на учет в службе занятости 0,1 млн. человек, из числа официально зарегистрированных на начало года безработных (0,8 млн.) 0,05 млн. прекратили поиски работы, а 0,1 млн. человек были трудоустроены.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D97BF1" w:rsidRPr="006246A0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46A0">
        <w:rPr>
          <w:rFonts w:ascii="Times New Roman" w:hAnsi="Times New Roman" w:cs="Times New Roman"/>
          <w:b/>
          <w:sz w:val="28"/>
        </w:rPr>
        <w:t xml:space="preserve">Задача 4. </w:t>
      </w:r>
      <w:r w:rsidRPr="006246A0">
        <w:rPr>
          <w:rFonts w:ascii="Times New Roman" w:hAnsi="Times New Roman" w:cs="Times New Roman"/>
          <w:sz w:val="28"/>
        </w:rPr>
        <w:t>Численность занятых в составе экономически активного населения - 85 млн. человек; численность безработных - 15 млн. человек. Месяц спустя из 85 млн. человек, имевших работу, были уволены и ищут работу 0,5 млн.; 1 млн. человек из числа официально зарегистрированных безработных прекратили поиски работы. Постановка задачи: а) определите начальный уровень безработицы; б) определите численность занятых, количество безработных и уровень безработицы месяц спустя.</w:t>
      </w:r>
    </w:p>
    <w:p w:rsidR="00D97BF1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D97BF1" w:rsidRPr="006246A0" w:rsidRDefault="00D97BF1" w:rsidP="00D97BF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6246A0">
        <w:rPr>
          <w:rFonts w:ascii="Times New Roman" w:hAnsi="Times New Roman" w:cs="Times New Roman"/>
          <w:b/>
          <w:sz w:val="28"/>
        </w:rPr>
        <w:t xml:space="preserve">Задача 5. </w:t>
      </w:r>
      <w:r w:rsidRPr="006246A0">
        <w:rPr>
          <w:rFonts w:ascii="Times New Roman" w:hAnsi="Times New Roman" w:cs="Times New Roman"/>
          <w:sz w:val="28"/>
        </w:rPr>
        <w:t xml:space="preserve">Определите численность безработных, зарегистрированных в текущем году в районной службе занятости, если численность экономически </w:t>
      </w:r>
      <w:r w:rsidRPr="006246A0">
        <w:rPr>
          <w:rFonts w:ascii="Times New Roman" w:hAnsi="Times New Roman" w:cs="Times New Roman"/>
          <w:sz w:val="28"/>
        </w:rPr>
        <w:lastRenderedPageBreak/>
        <w:t>активного населения района составляет 1 млн. человек, официальный уровень безработицы - 3,5%.</w:t>
      </w:r>
    </w:p>
    <w:p w:rsidR="00D97BF1" w:rsidRDefault="00D97BF1" w:rsidP="00D97BF1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Pr="00E877DA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A7772F" w:rsidP="00A7772F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</w:t>
      </w:r>
      <w:r w:rsidR="00D97BF1"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D97BF1" w:rsidRPr="00E870F9" w:rsidRDefault="00D97BF1" w:rsidP="00A7772F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 w:rsidRPr="001B7A07">
        <w:rPr>
          <w:sz w:val="28"/>
          <w:szCs w:val="28"/>
        </w:rPr>
        <w:t>Трудовой договор</w:t>
      </w:r>
    </w:p>
    <w:p w:rsidR="00D97BF1" w:rsidRDefault="00D97BF1" w:rsidP="00D97BF1"/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6" w:history="1">
        <w:r w:rsidR="00D97BF1" w:rsidRPr="001B7A07">
          <w:rPr>
            <w:color w:val="000000"/>
            <w:sz w:val="28"/>
            <w:szCs w:val="28"/>
          </w:rPr>
          <w:t>Какие отношения регулируются трудовым законодательством?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7" w:history="1">
        <w:r w:rsidR="00D97BF1" w:rsidRPr="001B7A07">
          <w:rPr>
            <w:color w:val="000000"/>
            <w:sz w:val="28"/>
            <w:szCs w:val="28"/>
          </w:rPr>
          <w:t>В каких случаях и на какой срок заключается срочный трудовой договор?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8" w:history="1">
        <w:r w:rsidR="00D97BF1" w:rsidRPr="001B7A07">
          <w:rPr>
            <w:color w:val="000000"/>
            <w:sz w:val="28"/>
            <w:szCs w:val="28"/>
          </w:rPr>
          <w:t>В каких случаях устанавливается испытание при приеме на работу?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9" w:history="1">
        <w:r w:rsidR="00D97BF1" w:rsidRPr="001B7A07">
          <w:rPr>
            <w:color w:val="000000"/>
            <w:sz w:val="28"/>
            <w:szCs w:val="28"/>
          </w:rPr>
          <w:t>В каких случаях лица, заключающие трудовые договоры, должны пройти медицинский осмотр (обследование)?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0" w:history="1">
        <w:r w:rsidR="00D97BF1" w:rsidRPr="001B7A07">
          <w:rPr>
            <w:color w:val="000000"/>
            <w:sz w:val="28"/>
            <w:szCs w:val="28"/>
          </w:rPr>
          <w:t>Что следует понимать под трудовыми отношениями?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1" w:history="1">
        <w:r w:rsidR="00D97BF1" w:rsidRPr="001B7A07">
          <w:rPr>
            <w:color w:val="000000"/>
            <w:sz w:val="28"/>
            <w:szCs w:val="28"/>
          </w:rPr>
          <w:t>Кто является работодателем?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2" w:history="1">
        <w:r w:rsidR="00D97BF1" w:rsidRPr="001B7A07">
          <w:rPr>
            <w:color w:val="000000"/>
            <w:sz w:val="28"/>
            <w:szCs w:val="28"/>
          </w:rPr>
          <w:t>Какие условия трудового договора являются обязательными?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3" w:history="1">
        <w:r w:rsidR="00D97BF1" w:rsidRPr="001B7A07">
          <w:rPr>
            <w:color w:val="000000"/>
            <w:sz w:val="28"/>
            <w:szCs w:val="28"/>
          </w:rPr>
          <w:t>Какие документы необходимо предъявлять при заключении трудового договора?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4" w:history="1">
        <w:r w:rsidR="00D97BF1" w:rsidRPr="001B7A07">
          <w:rPr>
            <w:color w:val="000000"/>
            <w:sz w:val="28"/>
            <w:szCs w:val="28"/>
          </w:rPr>
          <w:t>Когда работник, заключивший трудовой договор, должен приступить к работе?</w:t>
        </w:r>
      </w:hyperlink>
    </w:p>
    <w:p w:rsidR="00D97BF1" w:rsidRPr="001B7A07" w:rsidRDefault="009102EC" w:rsidP="00D97BF1">
      <w:pPr>
        <w:pStyle w:val="a3"/>
        <w:numPr>
          <w:ilvl w:val="0"/>
          <w:numId w:val="29"/>
        </w:numPr>
        <w:spacing w:line="276" w:lineRule="auto"/>
        <w:rPr>
          <w:color w:val="000000"/>
          <w:sz w:val="28"/>
          <w:szCs w:val="28"/>
        </w:rPr>
      </w:pPr>
      <w:hyperlink r:id="rId15" w:history="1">
        <w:r w:rsidR="00D97BF1" w:rsidRPr="001B7A07">
          <w:rPr>
            <w:color w:val="000000"/>
            <w:sz w:val="28"/>
            <w:szCs w:val="28"/>
          </w:rPr>
          <w:t>Какой существует порядок оформления приема на работу?</w:t>
        </w:r>
      </w:hyperlink>
    </w:p>
    <w:p w:rsidR="00D97BF1" w:rsidRDefault="00D97BF1" w:rsidP="00D97BF1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</w:p>
    <w:p w:rsidR="00D97BF1" w:rsidRDefault="00D97BF1" w:rsidP="00D97BF1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</w:p>
    <w:p w:rsidR="00D97BF1" w:rsidRPr="00A71357" w:rsidRDefault="00D97BF1" w:rsidP="00D97BF1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D97BF1" w:rsidRPr="001B7A07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 w:rsidRPr="001B7A07">
        <w:rPr>
          <w:sz w:val="28"/>
          <w:szCs w:val="28"/>
        </w:rPr>
        <w:t>Трудовой договор</w:t>
      </w:r>
    </w:p>
    <w:p w:rsidR="00D97BF1" w:rsidRPr="00A3797D" w:rsidRDefault="00D97BF1" w:rsidP="00D97BF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D97BF1" w:rsidRPr="00C43C16" w:rsidRDefault="00D97BF1" w:rsidP="00D97BF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3C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При неудовлетворительном результате испытания работодатель имеет право расторгнуть трудовой договор в течение испытательного срока, предупредив работника:</w:t>
      </w:r>
    </w:p>
    <w:p w:rsidR="00D97BF1" w:rsidRPr="00C43C16" w:rsidRDefault="00D97BF1" w:rsidP="00D97B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>) не позднее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три дня в устной форме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>) не позднее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три дня в письменной форме с указанием причин отрицательной оценки, но с согласия профсоюза и с выплатой выходного пособия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>) в письменной форме не позднее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43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три дня с указан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ием причин отрицательной оценки.</w:t>
      </w:r>
    </w:p>
    <w:p w:rsidR="00D97BF1" w:rsidRPr="00C43C16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C43C16">
        <w:rPr>
          <w:rFonts w:ascii="Times New Roman" w:hAnsi="Times New Roman" w:cs="Times New Roman"/>
          <w:b/>
          <w:sz w:val="28"/>
          <w:szCs w:val="28"/>
        </w:rPr>
        <w:t>2. При прекращении трудового договора работодатель обязан выдать работнику трудовую книжку в: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день поступления работника на новую работу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43C16">
        <w:rPr>
          <w:rFonts w:ascii="Times New Roman" w:hAnsi="Times New Roman" w:cs="Times New Roman"/>
          <w:sz w:val="28"/>
          <w:szCs w:val="28"/>
        </w:rPr>
        <w:t>) течение недели после увольнения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6">
        <w:rPr>
          <w:rFonts w:ascii="Times New Roman" w:hAnsi="Times New Roman" w:cs="Times New Roman"/>
          <w:sz w:val="28"/>
          <w:szCs w:val="28"/>
        </w:rPr>
        <w:t>) течение 3-х дней после увольнения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43C16">
        <w:rPr>
          <w:rFonts w:ascii="Times New Roman" w:hAnsi="Times New Roman" w:cs="Times New Roman"/>
          <w:sz w:val="28"/>
          <w:szCs w:val="28"/>
        </w:rPr>
        <w:t>) в день увольнения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Pr="00C43C16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C43C16">
        <w:rPr>
          <w:rFonts w:ascii="Times New Roman" w:hAnsi="Times New Roman" w:cs="Times New Roman"/>
          <w:b/>
          <w:sz w:val="28"/>
          <w:szCs w:val="28"/>
        </w:rPr>
        <w:t>3. Трудовой кодекс Российской Федерации предоставляет право работнику расторгнуть трудовой договор в течение испытательного срока: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в течение испытательного срока на работника не распространяется Трудовой кодекс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43C16">
        <w:rPr>
          <w:rFonts w:ascii="Times New Roman" w:hAnsi="Times New Roman" w:cs="Times New Roman"/>
          <w:sz w:val="28"/>
          <w:szCs w:val="28"/>
        </w:rPr>
        <w:t>) Трудовой кодекс Российской Федерации не предоставляет работнику такое право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6">
        <w:rPr>
          <w:rFonts w:ascii="Times New Roman" w:hAnsi="Times New Roman" w:cs="Times New Roman"/>
          <w:sz w:val="28"/>
          <w:szCs w:val="28"/>
        </w:rPr>
        <w:t>) если работа не является для него подходящей, предупредив работодателя письменно за три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Pr="00C43C16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C43C16">
        <w:rPr>
          <w:rFonts w:ascii="Times New Roman" w:hAnsi="Times New Roman" w:cs="Times New Roman"/>
          <w:b/>
          <w:sz w:val="28"/>
          <w:szCs w:val="28"/>
        </w:rPr>
        <w:t>4. Для каких работников установлена сокращенная продолжительность рабочего времени и составляет 34 часа в неделю: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для учащихся, работающих в летние каникулы в возрасте 14-15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43C16">
        <w:rPr>
          <w:rFonts w:ascii="Times New Roman" w:hAnsi="Times New Roman" w:cs="Times New Roman"/>
          <w:sz w:val="28"/>
          <w:szCs w:val="28"/>
        </w:rPr>
        <w:t>) для пенсионеров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6">
        <w:rPr>
          <w:rFonts w:ascii="Times New Roman" w:hAnsi="Times New Roman" w:cs="Times New Roman"/>
          <w:sz w:val="28"/>
          <w:szCs w:val="28"/>
        </w:rPr>
        <w:t>) для инвалидов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43C16">
        <w:rPr>
          <w:rFonts w:ascii="Times New Roman" w:hAnsi="Times New Roman" w:cs="Times New Roman"/>
          <w:sz w:val="28"/>
          <w:szCs w:val="28"/>
        </w:rPr>
        <w:t>) для ра</w:t>
      </w:r>
      <w:r>
        <w:rPr>
          <w:rFonts w:ascii="Times New Roman" w:hAnsi="Times New Roman" w:cs="Times New Roman"/>
          <w:sz w:val="28"/>
          <w:szCs w:val="28"/>
        </w:rPr>
        <w:t>ботников в возрасте с 16-18 лет.</w:t>
      </w: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5. Ночным считается рабочее время с: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C16">
        <w:rPr>
          <w:rFonts w:ascii="Times New Roman" w:hAnsi="Times New Roman" w:cs="Times New Roman"/>
          <w:sz w:val="28"/>
          <w:szCs w:val="28"/>
        </w:rPr>
        <w:t>20.00 до 8.00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43C16">
        <w:rPr>
          <w:rFonts w:ascii="Times New Roman" w:hAnsi="Times New Roman" w:cs="Times New Roman"/>
          <w:sz w:val="28"/>
          <w:szCs w:val="28"/>
        </w:rPr>
        <w:t>)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C16">
        <w:rPr>
          <w:rFonts w:ascii="Times New Roman" w:hAnsi="Times New Roman" w:cs="Times New Roman"/>
          <w:sz w:val="28"/>
          <w:szCs w:val="28"/>
        </w:rPr>
        <w:t>18.00 до 6.00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C43C16">
        <w:rPr>
          <w:rFonts w:ascii="Times New Roman" w:hAnsi="Times New Roman" w:cs="Times New Roman"/>
          <w:sz w:val="28"/>
          <w:szCs w:val="28"/>
        </w:rPr>
        <w:t>) с 22.00 до 6.00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43C16">
        <w:rPr>
          <w:rFonts w:ascii="Times New Roman" w:hAnsi="Times New Roman" w:cs="Times New Roman"/>
          <w:sz w:val="28"/>
          <w:szCs w:val="28"/>
        </w:rPr>
        <w:t>) с 23.00 до 7.00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6. При 6-дневной рабочей неделе продолжительность работы не может превышать: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7 часов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43C16">
        <w:rPr>
          <w:rFonts w:ascii="Times New Roman" w:hAnsi="Times New Roman" w:cs="Times New Roman"/>
          <w:sz w:val="28"/>
          <w:szCs w:val="28"/>
        </w:rPr>
        <w:t>) 8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3C16">
        <w:rPr>
          <w:rFonts w:ascii="Times New Roman" w:hAnsi="Times New Roman" w:cs="Times New Roman"/>
          <w:sz w:val="28"/>
          <w:szCs w:val="28"/>
        </w:rPr>
        <w:t>) 6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43C16">
        <w:rPr>
          <w:rFonts w:ascii="Times New Roman" w:hAnsi="Times New Roman" w:cs="Times New Roman"/>
          <w:sz w:val="28"/>
          <w:szCs w:val="28"/>
        </w:rPr>
        <w:t>) 5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Трудовой договор может п</w:t>
      </w:r>
      <w:r w:rsidRPr="00967909">
        <w:rPr>
          <w:rFonts w:ascii="Times New Roman" w:hAnsi="Times New Roman" w:cs="Times New Roman"/>
          <w:b/>
          <w:sz w:val="28"/>
          <w:szCs w:val="28"/>
        </w:rPr>
        <w:t>рекратится по инициативе: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</w:t>
      </w:r>
      <w:r w:rsidRPr="00C43C16">
        <w:rPr>
          <w:rFonts w:ascii="Times New Roman" w:hAnsi="Times New Roman" w:cs="Times New Roman"/>
          <w:sz w:val="28"/>
          <w:szCs w:val="28"/>
        </w:rPr>
        <w:t>обстве</w:t>
      </w:r>
      <w:r>
        <w:rPr>
          <w:rFonts w:ascii="Times New Roman" w:hAnsi="Times New Roman" w:cs="Times New Roman"/>
          <w:sz w:val="28"/>
          <w:szCs w:val="28"/>
        </w:rPr>
        <w:t>нника (работодателя), работника;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</w:t>
      </w:r>
      <w:r w:rsidRPr="00C43C16">
        <w:rPr>
          <w:rFonts w:ascii="Times New Roman" w:hAnsi="Times New Roman" w:cs="Times New Roman"/>
          <w:sz w:val="28"/>
          <w:szCs w:val="28"/>
        </w:rPr>
        <w:t>обственника,</w:t>
      </w:r>
      <w:r>
        <w:rPr>
          <w:rFonts w:ascii="Times New Roman" w:hAnsi="Times New Roman" w:cs="Times New Roman"/>
          <w:sz w:val="28"/>
          <w:szCs w:val="28"/>
        </w:rPr>
        <w:t xml:space="preserve"> работника, сотрудников милиции;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работника, членов его семьи;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C43C16">
        <w:rPr>
          <w:rFonts w:ascii="Times New Roman" w:hAnsi="Times New Roman" w:cs="Times New Roman"/>
          <w:sz w:val="28"/>
          <w:szCs w:val="28"/>
        </w:rPr>
        <w:t>рофсоюзного органа, начальника отдела кадров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8.  Виды трудового договора по срокам действия: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43C16">
        <w:rPr>
          <w:rFonts w:ascii="Times New Roman" w:hAnsi="Times New Roman" w:cs="Times New Roman"/>
          <w:sz w:val="28"/>
          <w:szCs w:val="28"/>
        </w:rPr>
        <w:t>) срочный, бессрочны</w:t>
      </w:r>
      <w:r>
        <w:rPr>
          <w:rFonts w:ascii="Times New Roman" w:hAnsi="Times New Roman" w:cs="Times New Roman"/>
          <w:sz w:val="28"/>
          <w:szCs w:val="28"/>
        </w:rPr>
        <w:t>й, на время определенной работы;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срочный, бессрочный;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</w:t>
      </w:r>
      <w:r w:rsidRPr="00C43C16">
        <w:rPr>
          <w:rFonts w:ascii="Times New Roman" w:hAnsi="Times New Roman" w:cs="Times New Roman"/>
          <w:sz w:val="28"/>
          <w:szCs w:val="28"/>
        </w:rPr>
        <w:t>раткосрочный, среднесрочны</w:t>
      </w:r>
      <w:r>
        <w:rPr>
          <w:rFonts w:ascii="Times New Roman" w:hAnsi="Times New Roman" w:cs="Times New Roman"/>
          <w:sz w:val="28"/>
          <w:szCs w:val="28"/>
        </w:rPr>
        <w:t>й, на время определенной работы;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</w:t>
      </w:r>
      <w:r w:rsidRPr="00C43C16">
        <w:rPr>
          <w:rFonts w:ascii="Times New Roman" w:hAnsi="Times New Roman" w:cs="Times New Roman"/>
          <w:sz w:val="28"/>
          <w:szCs w:val="28"/>
        </w:rPr>
        <w:t>раткосрочный, сезонный, долгосрочный.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9.  И</w:t>
      </w:r>
      <w:r>
        <w:rPr>
          <w:rFonts w:ascii="Times New Roman" w:hAnsi="Times New Roman" w:cs="Times New Roman"/>
          <w:b/>
          <w:sz w:val="28"/>
          <w:szCs w:val="28"/>
        </w:rPr>
        <w:t>спытания при приеме на работу НЕ</w:t>
      </w:r>
      <w:r w:rsidRPr="00967909">
        <w:rPr>
          <w:rFonts w:ascii="Times New Roman" w:hAnsi="Times New Roman" w:cs="Times New Roman"/>
          <w:b/>
          <w:sz w:val="28"/>
          <w:szCs w:val="28"/>
        </w:rPr>
        <w:t xml:space="preserve"> применимо к: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л</w:t>
      </w:r>
      <w:r w:rsidRPr="00C43C16">
        <w:rPr>
          <w:rFonts w:ascii="Times New Roman" w:hAnsi="Times New Roman" w:cs="Times New Roman"/>
          <w:sz w:val="28"/>
          <w:szCs w:val="28"/>
        </w:rPr>
        <w:t>ицам пенсионного возраста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Pr="00C43C16">
        <w:rPr>
          <w:rFonts w:ascii="Times New Roman" w:hAnsi="Times New Roman" w:cs="Times New Roman"/>
          <w:sz w:val="28"/>
          <w:szCs w:val="28"/>
        </w:rPr>
        <w:t>оеннообязанным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C43C16">
        <w:rPr>
          <w:rFonts w:ascii="Times New Roman" w:hAnsi="Times New Roman" w:cs="Times New Roman"/>
          <w:sz w:val="28"/>
          <w:szCs w:val="28"/>
        </w:rPr>
        <w:t>нвалидам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</w:t>
      </w:r>
      <w:r w:rsidRPr="00C43C16">
        <w:rPr>
          <w:rFonts w:ascii="Times New Roman" w:hAnsi="Times New Roman" w:cs="Times New Roman"/>
          <w:sz w:val="28"/>
          <w:szCs w:val="28"/>
        </w:rPr>
        <w:t xml:space="preserve">аботникам до 18 лет. </w:t>
      </w:r>
    </w:p>
    <w:p w:rsidR="00D97BF1" w:rsidRPr="00967909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  <w:r w:rsidRPr="00967909">
        <w:rPr>
          <w:rFonts w:ascii="Times New Roman" w:hAnsi="Times New Roman" w:cs="Times New Roman"/>
          <w:b/>
          <w:sz w:val="28"/>
          <w:szCs w:val="28"/>
        </w:rPr>
        <w:t>10.  Днем полного увольнения работника с работы считается: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Pr="00C43C16">
        <w:rPr>
          <w:rFonts w:ascii="Times New Roman" w:hAnsi="Times New Roman" w:cs="Times New Roman"/>
          <w:sz w:val="28"/>
          <w:szCs w:val="28"/>
        </w:rPr>
        <w:t>оследний день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с</w:t>
      </w:r>
      <w:r w:rsidRPr="00C43C16">
        <w:rPr>
          <w:rFonts w:ascii="Times New Roman" w:hAnsi="Times New Roman" w:cs="Times New Roman"/>
          <w:sz w:val="28"/>
          <w:szCs w:val="28"/>
        </w:rPr>
        <w:t>ледующий за последним днем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BF1" w:rsidRPr="00C43C16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</w:t>
      </w:r>
      <w:r w:rsidRPr="00C43C16">
        <w:rPr>
          <w:rFonts w:ascii="Times New Roman" w:hAnsi="Times New Roman" w:cs="Times New Roman"/>
          <w:sz w:val="28"/>
          <w:szCs w:val="28"/>
        </w:rPr>
        <w:t>ень выдачи трудовой книжки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43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</w:t>
      </w:r>
      <w:r w:rsidRPr="00C43C16">
        <w:rPr>
          <w:rFonts w:ascii="Times New Roman" w:hAnsi="Times New Roman" w:cs="Times New Roman"/>
          <w:sz w:val="28"/>
          <w:szCs w:val="28"/>
        </w:rPr>
        <w:t>ледующий день, за днем выдачи трудовой книжки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</w:p>
    <w:p w:rsidR="00D97BF1" w:rsidRPr="009136BE" w:rsidRDefault="00D97BF1" w:rsidP="00D97BF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6BE">
        <w:rPr>
          <w:rFonts w:ascii="Times New Roman" w:hAnsi="Times New Roman" w:cs="Times New Roman"/>
          <w:b/>
          <w:color w:val="000000"/>
          <w:sz w:val="28"/>
          <w:szCs w:val="28"/>
        </w:rPr>
        <w:t>ТЕСТЫ</w:t>
      </w:r>
    </w:p>
    <w:p w:rsidR="00D97BF1" w:rsidRPr="001B7A07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 w:rsidRPr="001B7A07">
        <w:rPr>
          <w:sz w:val="28"/>
          <w:szCs w:val="28"/>
        </w:rPr>
        <w:t>Трудовой договор</w:t>
      </w:r>
    </w:p>
    <w:p w:rsidR="00D97BF1" w:rsidRDefault="00D97BF1" w:rsidP="00D97BF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D97BF1" w:rsidRDefault="00D97BF1" w:rsidP="00D97BF1">
      <w:pPr>
        <w:pStyle w:val="a3"/>
        <w:jc w:val="center"/>
        <w:rPr>
          <w:b/>
          <w:sz w:val="28"/>
          <w:szCs w:val="28"/>
        </w:rPr>
      </w:pPr>
    </w:p>
    <w:p w:rsidR="00D97BF1" w:rsidRPr="00FC13ED" w:rsidRDefault="00D97BF1" w:rsidP="00D97BF1">
      <w:pPr>
        <w:pStyle w:val="a3"/>
        <w:rPr>
          <w:b/>
          <w:sz w:val="28"/>
          <w:szCs w:val="28"/>
        </w:rPr>
      </w:pPr>
      <w:r w:rsidRPr="00FC13ED">
        <w:rPr>
          <w:b/>
          <w:sz w:val="28"/>
          <w:szCs w:val="28"/>
        </w:rPr>
        <w:t xml:space="preserve">1.  За чей счет при приеме на работу работник должен проходить предварительный медицинский осмотр: 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за счет работодателя;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C13ED">
        <w:rPr>
          <w:sz w:val="28"/>
          <w:szCs w:val="28"/>
        </w:rPr>
        <w:t>за свой счет</w:t>
      </w:r>
      <w:r>
        <w:rPr>
          <w:sz w:val="28"/>
          <w:szCs w:val="28"/>
        </w:rPr>
        <w:t>;</w:t>
      </w:r>
    </w:p>
    <w:p w:rsidR="00D97BF1" w:rsidRPr="00A36336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в) за счет Управления социальной защиты населения. </w:t>
      </w:r>
    </w:p>
    <w:p w:rsidR="00D97BF1" w:rsidRDefault="00D97BF1" w:rsidP="00D97BF1">
      <w:pPr>
        <w:pStyle w:val="a3"/>
        <w:spacing w:line="240" w:lineRule="atLeast"/>
        <w:jc w:val="both"/>
        <w:rPr>
          <w:b/>
          <w:sz w:val="28"/>
          <w:szCs w:val="28"/>
        </w:rPr>
      </w:pPr>
      <w:r w:rsidRPr="004E479B">
        <w:rPr>
          <w:rStyle w:val="ab"/>
          <w:b w:val="0"/>
          <w:sz w:val="28"/>
          <w:szCs w:val="28"/>
        </w:rPr>
        <w:t xml:space="preserve"> </w:t>
      </w:r>
      <w:r w:rsidRPr="004E479B">
        <w:rPr>
          <w:rStyle w:val="ab"/>
          <w:sz w:val="28"/>
          <w:szCs w:val="28"/>
        </w:rPr>
        <w:t>2.</w:t>
      </w:r>
      <w:r w:rsidRPr="004E479B">
        <w:rPr>
          <w:rStyle w:val="ab"/>
          <w:b w:val="0"/>
          <w:sz w:val="28"/>
          <w:szCs w:val="28"/>
        </w:rPr>
        <w:t xml:space="preserve"> </w:t>
      </w:r>
      <w:r>
        <w:rPr>
          <w:b/>
          <w:sz w:val="28"/>
          <w:szCs w:val="28"/>
        </w:rPr>
        <w:t>Если р</w:t>
      </w:r>
      <w:r w:rsidRPr="004E479B">
        <w:rPr>
          <w:b/>
          <w:sz w:val="28"/>
          <w:szCs w:val="28"/>
        </w:rPr>
        <w:t>аботодатель устанавливает "работу в ре</w:t>
      </w:r>
      <w:r w:rsidR="00A7772F">
        <w:rPr>
          <w:b/>
          <w:sz w:val="28"/>
          <w:szCs w:val="28"/>
        </w:rPr>
        <w:t>жиме гибкого рабочего времени" </w:t>
      </w:r>
      <w:proofErr w:type="gramStart"/>
      <w:r w:rsidRPr="004E479B">
        <w:rPr>
          <w:b/>
          <w:sz w:val="28"/>
          <w:szCs w:val="28"/>
        </w:rPr>
        <w:t>в  соответствии</w:t>
      </w:r>
      <w:proofErr w:type="gramEnd"/>
      <w:r w:rsidRPr="004E479B">
        <w:rPr>
          <w:b/>
          <w:sz w:val="28"/>
          <w:szCs w:val="28"/>
        </w:rPr>
        <w:t xml:space="preserve"> с "Графиком работы",  работник работает три дня по 11 часов и следующие три дня отдыхает, при этом  недельная норма работы составляет 36 часов (шестидневная рабочая неделя), а  ежемесячная норма при этом не вырабатывается, что соответственно влияет на уменьшение суммы оплаты тр</w:t>
      </w:r>
      <w:r>
        <w:rPr>
          <w:b/>
          <w:sz w:val="28"/>
          <w:szCs w:val="28"/>
        </w:rPr>
        <w:t>уда</w:t>
      </w:r>
      <w:r w:rsidRPr="004E479B">
        <w:rPr>
          <w:b/>
          <w:sz w:val="28"/>
          <w:szCs w:val="28"/>
        </w:rPr>
        <w:t>,  является ли предлагаемый режим работы "Работой в режиме гиб</w:t>
      </w:r>
      <w:r>
        <w:rPr>
          <w:b/>
          <w:sz w:val="28"/>
          <w:szCs w:val="28"/>
        </w:rPr>
        <w:t>кого рабочего времени" законным: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да, законный;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нет, не законный;</w:t>
      </w:r>
    </w:p>
    <w:p w:rsidR="00D97BF1" w:rsidRPr="00A36336" w:rsidRDefault="00D97BF1" w:rsidP="00D97BF1">
      <w:pPr>
        <w:pStyle w:val="a3"/>
        <w:rPr>
          <w:rStyle w:val="ab"/>
          <w:bCs w:val="0"/>
          <w:sz w:val="28"/>
          <w:szCs w:val="28"/>
        </w:rPr>
      </w:pPr>
      <w:r>
        <w:rPr>
          <w:sz w:val="28"/>
          <w:szCs w:val="28"/>
        </w:rPr>
        <w:t>в) на усмотрение сторон трудового договора.</w:t>
      </w:r>
    </w:p>
    <w:p w:rsidR="00D97BF1" w:rsidRDefault="00D97BF1" w:rsidP="00D97BF1">
      <w:pPr>
        <w:pStyle w:val="a3"/>
        <w:spacing w:line="240" w:lineRule="atLeast"/>
        <w:jc w:val="both"/>
        <w:rPr>
          <w:b/>
          <w:sz w:val="28"/>
          <w:szCs w:val="28"/>
        </w:rPr>
      </w:pPr>
      <w:r w:rsidRPr="004E479B">
        <w:rPr>
          <w:rStyle w:val="ab"/>
          <w:sz w:val="28"/>
          <w:szCs w:val="28"/>
        </w:rPr>
        <w:t xml:space="preserve"> 3</w:t>
      </w:r>
      <w:r>
        <w:rPr>
          <w:rStyle w:val="ab"/>
          <w:sz w:val="28"/>
          <w:szCs w:val="28"/>
        </w:rPr>
        <w:t>.</w:t>
      </w:r>
      <w:r w:rsidRPr="004E479B">
        <w:t> </w:t>
      </w:r>
      <w:r w:rsidRPr="004E479B">
        <w:rPr>
          <w:b/>
          <w:sz w:val="28"/>
          <w:szCs w:val="28"/>
        </w:rPr>
        <w:t xml:space="preserve">Работник прошел обучение за счет средств Работодателя. Входит ли декретный </w:t>
      </w:r>
      <w:r>
        <w:rPr>
          <w:b/>
          <w:sz w:val="28"/>
          <w:szCs w:val="28"/>
        </w:rPr>
        <w:t>отпуск в срок, учитываемый для отработки за обучение работника: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нет, не входит;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да, входит;</w:t>
      </w:r>
    </w:p>
    <w:p w:rsidR="00D97BF1" w:rsidRPr="00A36336" w:rsidRDefault="00D97BF1" w:rsidP="00D97BF1">
      <w:pPr>
        <w:pStyle w:val="a3"/>
        <w:rPr>
          <w:rStyle w:val="ab"/>
          <w:bCs w:val="0"/>
          <w:sz w:val="28"/>
          <w:szCs w:val="28"/>
        </w:rPr>
      </w:pPr>
      <w:r>
        <w:rPr>
          <w:sz w:val="28"/>
          <w:szCs w:val="28"/>
        </w:rPr>
        <w:lastRenderedPageBreak/>
        <w:t>в) на усмотрение сторон трудового договора.</w:t>
      </w:r>
    </w:p>
    <w:p w:rsidR="00D97BF1" w:rsidRDefault="00D97BF1" w:rsidP="00D97BF1">
      <w:pPr>
        <w:pStyle w:val="a3"/>
        <w:numPr>
          <w:ilvl w:val="0"/>
          <w:numId w:val="16"/>
        </w:numPr>
        <w:spacing w:line="240" w:lineRule="atLeast"/>
        <w:ind w:left="0" w:firstLine="0"/>
        <w:jc w:val="both"/>
        <w:rPr>
          <w:b/>
          <w:sz w:val="28"/>
          <w:szCs w:val="28"/>
        </w:rPr>
      </w:pPr>
      <w:r w:rsidRPr="009966E8">
        <w:rPr>
          <w:b/>
          <w:sz w:val="28"/>
          <w:szCs w:val="28"/>
        </w:rPr>
        <w:t>При сокращении числен</w:t>
      </w:r>
      <w:r>
        <w:rPr>
          <w:b/>
          <w:sz w:val="28"/>
          <w:szCs w:val="28"/>
        </w:rPr>
        <w:t xml:space="preserve">ности работников, уведомления о </w:t>
      </w:r>
      <w:r w:rsidR="00A7772F">
        <w:rPr>
          <w:b/>
          <w:sz w:val="28"/>
          <w:szCs w:val="28"/>
        </w:rPr>
        <w:t xml:space="preserve">сокращении численности </w:t>
      </w:r>
      <w:proofErr w:type="gramStart"/>
      <w:r w:rsidRPr="009966E8">
        <w:rPr>
          <w:b/>
          <w:sz w:val="28"/>
          <w:szCs w:val="28"/>
        </w:rPr>
        <w:t>необходимо  выдавать</w:t>
      </w:r>
      <w:proofErr w:type="gramEnd"/>
      <w:r>
        <w:rPr>
          <w:b/>
          <w:sz w:val="28"/>
          <w:szCs w:val="28"/>
        </w:rPr>
        <w:t>:</w:t>
      </w:r>
    </w:p>
    <w:p w:rsidR="00D97BF1" w:rsidRPr="003347A7" w:rsidRDefault="00D97BF1" w:rsidP="00D97BF1">
      <w:pPr>
        <w:pStyle w:val="a3"/>
        <w:spacing w:line="240" w:lineRule="atLeast"/>
        <w:ind w:left="928" w:hanging="928"/>
        <w:jc w:val="both"/>
        <w:rPr>
          <w:sz w:val="28"/>
          <w:szCs w:val="28"/>
        </w:rPr>
      </w:pPr>
      <w:r w:rsidRPr="003347A7">
        <w:rPr>
          <w:sz w:val="28"/>
          <w:szCs w:val="28"/>
        </w:rPr>
        <w:t>а) всем работникам</w:t>
      </w:r>
      <w:r>
        <w:rPr>
          <w:sz w:val="28"/>
          <w:szCs w:val="28"/>
        </w:rPr>
        <w:t>;</w:t>
      </w:r>
      <w:r w:rsidRPr="003347A7">
        <w:rPr>
          <w:sz w:val="28"/>
          <w:szCs w:val="28"/>
        </w:rPr>
        <w:t xml:space="preserve"> </w:t>
      </w:r>
    </w:p>
    <w:p w:rsidR="00D97BF1" w:rsidRDefault="00D97BF1" w:rsidP="00D97BF1">
      <w:pPr>
        <w:pStyle w:val="a3"/>
        <w:spacing w:line="240" w:lineRule="atLeast"/>
        <w:jc w:val="both"/>
      </w:pPr>
      <w:r w:rsidRPr="003347A7">
        <w:rPr>
          <w:sz w:val="28"/>
          <w:szCs w:val="28"/>
        </w:rPr>
        <w:t>б)</w:t>
      </w:r>
      <w:r>
        <w:rPr>
          <w:sz w:val="28"/>
          <w:szCs w:val="28"/>
        </w:rPr>
        <w:t> непосредственно</w:t>
      </w:r>
      <w:r w:rsidRPr="003347A7">
        <w:rPr>
          <w:sz w:val="28"/>
          <w:szCs w:val="28"/>
        </w:rPr>
        <w:t xml:space="preserve"> тем работникам, чьи должности подлежат сокращению</w:t>
      </w:r>
      <w:r>
        <w:rPr>
          <w:b/>
        </w:rPr>
        <w:t>;</w:t>
      </w:r>
      <w:r>
        <w:t>  </w:t>
      </w:r>
    </w:p>
    <w:p w:rsidR="00D97BF1" w:rsidRPr="00A36336" w:rsidRDefault="00D97BF1" w:rsidP="00D97BF1">
      <w:pPr>
        <w:pStyle w:val="a3"/>
        <w:spacing w:line="240" w:lineRule="atLeast"/>
        <w:jc w:val="both"/>
        <w:rPr>
          <w:rStyle w:val="ab"/>
          <w:b w:val="0"/>
          <w:bCs w:val="0"/>
          <w:sz w:val="28"/>
          <w:szCs w:val="28"/>
        </w:rPr>
      </w:pPr>
      <w:r w:rsidRPr="003347A7">
        <w:rPr>
          <w:sz w:val="28"/>
          <w:szCs w:val="28"/>
        </w:rPr>
        <w:t>в) уведомления не обязательны. </w:t>
      </w:r>
    </w:p>
    <w:p w:rsidR="00D97BF1" w:rsidRDefault="00D97BF1" w:rsidP="00D97BF1">
      <w:pPr>
        <w:pStyle w:val="a3"/>
        <w:spacing w:line="240" w:lineRule="atLeast"/>
        <w:jc w:val="both"/>
        <w:rPr>
          <w:b/>
          <w:sz w:val="28"/>
          <w:szCs w:val="28"/>
        </w:rPr>
      </w:pPr>
      <w:r w:rsidRPr="003347A7">
        <w:rPr>
          <w:rStyle w:val="ab"/>
          <w:sz w:val="28"/>
          <w:szCs w:val="28"/>
        </w:rPr>
        <w:t xml:space="preserve"> 5.</w:t>
      </w:r>
      <w:r w:rsidRPr="003347A7">
        <w:rPr>
          <w:rStyle w:val="ab"/>
          <w:b w:val="0"/>
          <w:sz w:val="28"/>
          <w:szCs w:val="28"/>
        </w:rPr>
        <w:t xml:space="preserve"> </w:t>
      </w:r>
      <w:r w:rsidRPr="003347A7">
        <w:rPr>
          <w:rStyle w:val="apple-converted-space"/>
          <w:b/>
          <w:sz w:val="28"/>
          <w:szCs w:val="28"/>
        </w:rPr>
        <w:t> </w:t>
      </w:r>
      <w:r w:rsidR="00A7772F">
        <w:rPr>
          <w:b/>
          <w:sz w:val="28"/>
          <w:szCs w:val="28"/>
        </w:rPr>
        <w:t>С работником был заключен срочный т</w:t>
      </w:r>
      <w:r w:rsidRPr="003347A7">
        <w:rPr>
          <w:b/>
          <w:sz w:val="28"/>
          <w:szCs w:val="28"/>
        </w:rPr>
        <w:t>рудовой договор на 1 год.  По истечении данного пери</w:t>
      </w:r>
      <w:r w:rsidR="00A7772F">
        <w:rPr>
          <w:b/>
          <w:sz w:val="28"/>
          <w:szCs w:val="28"/>
        </w:rPr>
        <w:t xml:space="preserve">ода времени с ним был заключен снова трудовой договор </w:t>
      </w:r>
      <w:r w:rsidRPr="003347A7">
        <w:rPr>
          <w:b/>
          <w:sz w:val="28"/>
          <w:szCs w:val="28"/>
        </w:rPr>
        <w:t>также на 1 год. Прав</w:t>
      </w:r>
      <w:r>
        <w:rPr>
          <w:b/>
          <w:sz w:val="28"/>
          <w:szCs w:val="28"/>
        </w:rPr>
        <w:t>омерны ли действия работодателя: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законом данные действия не урегулированы;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да, правомерны;</w:t>
      </w:r>
    </w:p>
    <w:p w:rsidR="00D97BF1" w:rsidRPr="003347A7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в) нет, не правомерны.</w:t>
      </w:r>
    </w:p>
    <w:p w:rsidR="00D97BF1" w:rsidRDefault="00D97BF1" w:rsidP="00D97BF1">
      <w:pPr>
        <w:pStyle w:val="a3"/>
        <w:spacing w:line="240" w:lineRule="atLeast"/>
        <w:jc w:val="both"/>
        <w:rPr>
          <w:b/>
          <w:sz w:val="28"/>
          <w:szCs w:val="28"/>
        </w:rPr>
      </w:pPr>
      <w:r w:rsidRPr="003B0565">
        <w:rPr>
          <w:rStyle w:val="ab"/>
          <w:sz w:val="28"/>
          <w:szCs w:val="28"/>
        </w:rPr>
        <w:t>6.</w:t>
      </w:r>
      <w:r w:rsidRPr="003B0565">
        <w:rPr>
          <w:rStyle w:val="ab"/>
          <w:b w:val="0"/>
          <w:sz w:val="28"/>
          <w:szCs w:val="28"/>
        </w:rPr>
        <w:t xml:space="preserve"> </w:t>
      </w:r>
      <w:r w:rsidRPr="003B0565">
        <w:rPr>
          <w:rStyle w:val="apple-converted-space"/>
          <w:b/>
          <w:sz w:val="28"/>
          <w:szCs w:val="28"/>
        </w:rPr>
        <w:t> </w:t>
      </w:r>
      <w:r w:rsidRPr="003B0565">
        <w:rPr>
          <w:b/>
          <w:sz w:val="28"/>
          <w:szCs w:val="28"/>
        </w:rPr>
        <w:t>Работник не выполняет работу согласно должностным инструкциям и недостаточной квалификацией, как с ним р</w:t>
      </w:r>
      <w:r>
        <w:rPr>
          <w:b/>
          <w:sz w:val="28"/>
          <w:szCs w:val="28"/>
        </w:rPr>
        <w:t>асторгнуть трудовой договор: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предложить работнику написать заявление по собственному желанию;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0565">
        <w:rPr>
          <w:sz w:val="28"/>
          <w:szCs w:val="28"/>
        </w:rPr>
        <w:t>расторжение трудового договора по инициативе работодателя из-за несоответствия работника занимаемой должности или выполняемой работе вследствие недостаточной квалификации должно основываться на решении аттестационной комиссии, в составе которой должен участвовать представитель работников</w:t>
      </w:r>
      <w:r>
        <w:rPr>
          <w:sz w:val="28"/>
          <w:szCs w:val="28"/>
        </w:rPr>
        <w:t>;</w:t>
      </w:r>
    </w:p>
    <w:p w:rsidR="00D97BF1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в) сократить данную штатную единицу. </w:t>
      </w:r>
    </w:p>
    <w:p w:rsidR="00D97BF1" w:rsidRDefault="00D97BF1" w:rsidP="00D97BF1">
      <w:pPr>
        <w:pStyle w:val="a3"/>
        <w:rPr>
          <w:b/>
          <w:sz w:val="28"/>
          <w:szCs w:val="28"/>
        </w:rPr>
      </w:pPr>
      <w:r>
        <w:br/>
      </w:r>
      <w:r w:rsidRPr="00D91E61">
        <w:rPr>
          <w:rStyle w:val="ab"/>
          <w:sz w:val="28"/>
          <w:szCs w:val="28"/>
        </w:rPr>
        <w:t>7.</w:t>
      </w:r>
      <w:r w:rsidRPr="003B0565">
        <w:rPr>
          <w:rStyle w:val="ab"/>
          <w:b w:val="0"/>
          <w:sz w:val="28"/>
          <w:szCs w:val="28"/>
        </w:rPr>
        <w:t xml:space="preserve"> </w:t>
      </w:r>
      <w:r w:rsidRPr="003B0565">
        <w:rPr>
          <w:rStyle w:val="apple-converted-space"/>
          <w:b/>
          <w:sz w:val="28"/>
          <w:szCs w:val="28"/>
        </w:rPr>
        <w:t> </w:t>
      </w:r>
      <w:r w:rsidRPr="003B0565">
        <w:rPr>
          <w:b/>
          <w:sz w:val="28"/>
          <w:szCs w:val="28"/>
        </w:rPr>
        <w:t>Имеет ли право работодатель потребовать от сотрудника свидетельство о расторжении брака? 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да, имеет;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работодатель может запросить любые документы;</w:t>
      </w:r>
    </w:p>
    <w:p w:rsidR="00D97BF1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в) нет, не имеет.</w:t>
      </w:r>
    </w:p>
    <w:p w:rsidR="00D97BF1" w:rsidRPr="00A36336" w:rsidRDefault="00D97BF1" w:rsidP="00D97BF1">
      <w:pPr>
        <w:pStyle w:val="a3"/>
        <w:rPr>
          <w:b/>
          <w:sz w:val="28"/>
          <w:szCs w:val="28"/>
        </w:rPr>
      </w:pPr>
      <w:r>
        <w:br/>
      </w:r>
      <w:r w:rsidRPr="00D91E61">
        <w:rPr>
          <w:rStyle w:val="ab"/>
          <w:sz w:val="28"/>
          <w:szCs w:val="28"/>
        </w:rPr>
        <w:t>8.</w:t>
      </w:r>
      <w:r w:rsidRPr="00D91E61">
        <w:rPr>
          <w:rStyle w:val="ab"/>
          <w:b w:val="0"/>
          <w:sz w:val="28"/>
          <w:szCs w:val="28"/>
        </w:rPr>
        <w:t xml:space="preserve"> </w:t>
      </w:r>
      <w:r w:rsidRPr="00D91E61">
        <w:rPr>
          <w:rStyle w:val="apple-converted-space"/>
          <w:b/>
          <w:sz w:val="28"/>
          <w:szCs w:val="28"/>
        </w:rPr>
        <w:t> </w:t>
      </w:r>
      <w:r w:rsidRPr="00D91E61">
        <w:rPr>
          <w:b/>
          <w:sz w:val="28"/>
          <w:szCs w:val="28"/>
        </w:rPr>
        <w:t xml:space="preserve">Имеет ли право работодатель требовать от сотрудника </w:t>
      </w:r>
      <w:r>
        <w:rPr>
          <w:b/>
          <w:sz w:val="28"/>
          <w:szCs w:val="28"/>
        </w:rPr>
        <w:t xml:space="preserve">письменные </w:t>
      </w:r>
      <w:r>
        <w:rPr>
          <w:b/>
          <w:sz w:val="28"/>
          <w:szCs w:val="28"/>
        </w:rPr>
        <w:lastRenderedPageBreak/>
        <w:t>объяснения</w:t>
      </w:r>
      <w:r w:rsidRPr="00D91E61">
        <w:rPr>
          <w:b/>
          <w:sz w:val="28"/>
          <w:szCs w:val="28"/>
        </w:rPr>
        <w:t xml:space="preserve"> за несвоевременное и не качественное выполнение порученных заданий</w:t>
      </w:r>
      <w:r w:rsidRPr="00D91E61">
        <w:rPr>
          <w:b/>
        </w:rPr>
        <w:t>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да, имеет;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нет, не имеет;</w:t>
      </w:r>
    </w:p>
    <w:p w:rsidR="00D97BF1" w:rsidRPr="00D91E61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в) да, имеет, </w:t>
      </w:r>
      <w:r w:rsidRPr="00D91E61">
        <w:rPr>
          <w:sz w:val="28"/>
          <w:szCs w:val="28"/>
        </w:rPr>
        <w:t>если трудовым договором установлено, что помимо трудовых обязан</w:t>
      </w:r>
      <w:r w:rsidR="00A7772F">
        <w:rPr>
          <w:sz w:val="28"/>
          <w:szCs w:val="28"/>
        </w:rPr>
        <w:t>ностей, работник </w:t>
      </w:r>
      <w:r w:rsidRPr="00D91E61">
        <w:rPr>
          <w:sz w:val="28"/>
          <w:szCs w:val="28"/>
        </w:rPr>
        <w:t>обязан выполнять порученные задания, связанные с его трудовой функцией (должностью). </w:t>
      </w:r>
    </w:p>
    <w:p w:rsidR="00D97BF1" w:rsidRDefault="00D97BF1" w:rsidP="00D97BF1">
      <w:pPr>
        <w:pStyle w:val="a3"/>
        <w:spacing w:line="240" w:lineRule="atLeast"/>
        <w:ind w:firstLine="709"/>
        <w:rPr>
          <w:b/>
          <w:sz w:val="28"/>
          <w:szCs w:val="28"/>
        </w:rPr>
      </w:pPr>
      <w:r>
        <w:br/>
      </w:r>
      <w:r w:rsidRPr="00D91E61">
        <w:rPr>
          <w:rStyle w:val="ab"/>
          <w:sz w:val="28"/>
          <w:szCs w:val="28"/>
        </w:rPr>
        <w:t xml:space="preserve"> 9.</w:t>
      </w:r>
      <w:r w:rsidRPr="00D91E61">
        <w:rPr>
          <w:rStyle w:val="ab"/>
          <w:b w:val="0"/>
          <w:sz w:val="28"/>
          <w:szCs w:val="28"/>
        </w:rPr>
        <w:t xml:space="preserve"> </w:t>
      </w:r>
      <w:r w:rsidRPr="00D91E61">
        <w:rPr>
          <w:rStyle w:val="apple-converted-space"/>
          <w:b/>
          <w:sz w:val="28"/>
          <w:szCs w:val="28"/>
        </w:rPr>
        <w:t> </w:t>
      </w:r>
      <w:r w:rsidRPr="00D91E61">
        <w:rPr>
          <w:b/>
          <w:sz w:val="28"/>
          <w:szCs w:val="28"/>
        </w:rPr>
        <w:t>В случае отказа сотрудн</w:t>
      </w:r>
      <w:r w:rsidR="00A7772F">
        <w:rPr>
          <w:b/>
          <w:sz w:val="28"/>
          <w:szCs w:val="28"/>
        </w:rPr>
        <w:t>ика дать указанное объяснение о</w:t>
      </w:r>
      <w:r w:rsidRPr="00D91E61">
        <w:rPr>
          <w:b/>
          <w:sz w:val="28"/>
          <w:szCs w:val="28"/>
        </w:rPr>
        <w:t xml:space="preserve"> несвоевременном и не качественном выполнении порученных заданий, какие дальнейшие действии </w:t>
      </w:r>
      <w:r>
        <w:rPr>
          <w:b/>
          <w:sz w:val="28"/>
          <w:szCs w:val="28"/>
        </w:rPr>
        <w:t>может предпринять работодатель: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составить соответствующий акт;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оштрафовать работника;</w:t>
      </w:r>
    </w:p>
    <w:p w:rsidR="00D97BF1" w:rsidRPr="00D91E61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в) ничего не может предпринять</w:t>
      </w:r>
      <w:r w:rsidRPr="00D91E61">
        <w:rPr>
          <w:sz w:val="28"/>
          <w:szCs w:val="28"/>
        </w:rPr>
        <w:t>. </w:t>
      </w:r>
    </w:p>
    <w:p w:rsidR="00D97BF1" w:rsidRPr="00FA7687" w:rsidRDefault="00D97BF1" w:rsidP="00D97BF1">
      <w:pPr>
        <w:pStyle w:val="a3"/>
        <w:spacing w:line="240" w:lineRule="atLeast"/>
        <w:ind w:firstLine="709"/>
        <w:rPr>
          <w:b/>
          <w:sz w:val="28"/>
          <w:szCs w:val="28"/>
        </w:rPr>
      </w:pPr>
      <w:r>
        <w:br/>
      </w:r>
      <w:r w:rsidRPr="00FA7687">
        <w:rPr>
          <w:rStyle w:val="ab"/>
          <w:sz w:val="28"/>
          <w:szCs w:val="28"/>
        </w:rPr>
        <w:t>10.</w:t>
      </w:r>
      <w:r w:rsidRPr="00FA7687">
        <w:rPr>
          <w:rStyle w:val="ab"/>
          <w:b w:val="0"/>
          <w:sz w:val="28"/>
          <w:szCs w:val="28"/>
        </w:rPr>
        <w:t xml:space="preserve"> </w:t>
      </w:r>
      <w:r w:rsidRPr="00FA7687">
        <w:rPr>
          <w:rStyle w:val="apple-converted-space"/>
          <w:b/>
          <w:sz w:val="28"/>
          <w:szCs w:val="28"/>
        </w:rPr>
        <w:t> </w:t>
      </w:r>
      <w:r w:rsidRPr="00FA76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FA7687">
        <w:rPr>
          <w:b/>
          <w:sz w:val="28"/>
          <w:szCs w:val="28"/>
        </w:rPr>
        <w:t>ри сокращении штатной единицы раб</w:t>
      </w:r>
      <w:r>
        <w:rPr>
          <w:b/>
          <w:sz w:val="28"/>
          <w:szCs w:val="28"/>
        </w:rPr>
        <w:t xml:space="preserve">отодатель обязан </w:t>
      </w:r>
      <w:r w:rsidRPr="00FA7687">
        <w:rPr>
          <w:b/>
          <w:sz w:val="28"/>
          <w:szCs w:val="28"/>
        </w:rPr>
        <w:t>письменно предупредить работника о расторжении трудового договора: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а) за 2 недели;</w:t>
      </w:r>
    </w:p>
    <w:p w:rsidR="00D97BF1" w:rsidRDefault="00D97BF1" w:rsidP="00D97BF1">
      <w:pPr>
        <w:pStyle w:val="a3"/>
        <w:rPr>
          <w:sz w:val="28"/>
          <w:szCs w:val="28"/>
        </w:rPr>
      </w:pPr>
      <w:r>
        <w:rPr>
          <w:sz w:val="28"/>
          <w:szCs w:val="28"/>
        </w:rPr>
        <w:t>б) за 1 месяц;</w:t>
      </w:r>
    </w:p>
    <w:p w:rsidR="00D97BF1" w:rsidRPr="009136BE" w:rsidRDefault="00D97BF1" w:rsidP="00D97BF1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>в) за 2 месяца</w:t>
      </w:r>
      <w:r w:rsidRPr="00D91E61">
        <w:rPr>
          <w:sz w:val="28"/>
          <w:szCs w:val="28"/>
        </w:rPr>
        <w:t>. </w:t>
      </w:r>
    </w:p>
    <w:p w:rsidR="00D97BF1" w:rsidRDefault="00D97BF1" w:rsidP="00D97BF1">
      <w:pPr>
        <w:spacing w:after="0" w:line="240" w:lineRule="auto"/>
        <w:rPr>
          <w:sz w:val="28"/>
          <w:szCs w:val="28"/>
        </w:rPr>
      </w:pPr>
    </w:p>
    <w:p w:rsidR="00D97BF1" w:rsidRDefault="00D97BF1" w:rsidP="00D97BF1">
      <w:pPr>
        <w:spacing w:after="0" w:line="240" w:lineRule="auto"/>
        <w:rPr>
          <w:sz w:val="28"/>
          <w:szCs w:val="28"/>
        </w:rPr>
      </w:pPr>
    </w:p>
    <w:p w:rsidR="00D97BF1" w:rsidRDefault="00D97BF1" w:rsidP="00D97BF1">
      <w:pPr>
        <w:spacing w:after="0" w:line="240" w:lineRule="auto"/>
        <w:rPr>
          <w:sz w:val="28"/>
          <w:szCs w:val="28"/>
        </w:rPr>
      </w:pPr>
    </w:p>
    <w:p w:rsidR="00D97BF1" w:rsidRDefault="00D97BF1" w:rsidP="00D97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D97BF1" w:rsidRPr="001B7A07" w:rsidRDefault="00D97BF1" w:rsidP="00D97BF1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 w:rsidRPr="001B7A07">
        <w:rPr>
          <w:sz w:val="28"/>
          <w:szCs w:val="28"/>
        </w:rPr>
        <w:t>Трудовой договор</w:t>
      </w:r>
    </w:p>
    <w:p w:rsidR="00D97BF1" w:rsidRDefault="00D97BF1" w:rsidP="00D97BF1">
      <w:pPr>
        <w:spacing w:after="0" w:line="240" w:lineRule="auto"/>
        <w:rPr>
          <w:sz w:val="28"/>
          <w:szCs w:val="28"/>
        </w:rPr>
      </w:pPr>
    </w:p>
    <w:p w:rsidR="00D97BF1" w:rsidRPr="0009357A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09357A">
        <w:rPr>
          <w:b/>
          <w:color w:val="000000"/>
          <w:sz w:val="28"/>
          <w:szCs w:val="28"/>
        </w:rPr>
        <w:t>Задача 1.</w:t>
      </w:r>
      <w:r>
        <w:rPr>
          <w:b/>
          <w:color w:val="000000"/>
          <w:sz w:val="28"/>
          <w:szCs w:val="28"/>
        </w:rPr>
        <w:t xml:space="preserve"> </w:t>
      </w:r>
      <w:r w:rsidRPr="0009357A">
        <w:rPr>
          <w:color w:val="000000"/>
          <w:sz w:val="28"/>
          <w:szCs w:val="28"/>
        </w:rPr>
        <w:t xml:space="preserve"> Владимирова трудовой договор, содержащий условие об испытании на срок три месяца, подписала позже, чем приступила к исполнению трудовых обязанностей. С приказом о приеме на работу она ознакомлена не была. В заявлении о приеме на работу не указывала, что просит принять ее на работу с испытательным сроком. Работодатель уволил ее по ч. 1 ст. 71 ТК РФ (</w:t>
      </w:r>
      <w:r w:rsidRPr="0009357A">
        <w:rPr>
          <w:color w:val="000000"/>
          <w:sz w:val="28"/>
          <w:szCs w:val="28"/>
          <w:shd w:val="clear" w:color="auto" w:fill="FFFFFF"/>
        </w:rPr>
        <w:t>неудовлетворительный результат испытания)</w:t>
      </w:r>
      <w:r w:rsidRPr="0009357A">
        <w:rPr>
          <w:color w:val="000000"/>
          <w:sz w:val="28"/>
          <w:szCs w:val="28"/>
        </w:rPr>
        <w:t xml:space="preserve">. </w:t>
      </w:r>
      <w:r w:rsidRPr="0009357A">
        <w:rPr>
          <w:color w:val="000000"/>
          <w:sz w:val="28"/>
          <w:szCs w:val="28"/>
        </w:rPr>
        <w:lastRenderedPageBreak/>
        <w:t xml:space="preserve">Владимирова обратилась в суд </w:t>
      </w:r>
      <w:r>
        <w:rPr>
          <w:color w:val="000000"/>
          <w:sz w:val="28"/>
          <w:szCs w:val="28"/>
        </w:rPr>
        <w:t xml:space="preserve">с иском </w:t>
      </w:r>
      <w:r w:rsidRPr="0009357A">
        <w:rPr>
          <w:color w:val="000000"/>
          <w:sz w:val="28"/>
          <w:szCs w:val="28"/>
        </w:rPr>
        <w:t>о восстановлении её на работе, так как считала, что действия работодателя не законны.</w:t>
      </w:r>
    </w:p>
    <w:p w:rsidR="00D97BF1" w:rsidRPr="0009357A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09357A">
        <w:rPr>
          <w:color w:val="000000"/>
          <w:sz w:val="28"/>
          <w:szCs w:val="28"/>
        </w:rPr>
        <w:t>Какое решение примет суд?</w:t>
      </w:r>
    </w:p>
    <w:p w:rsidR="00D97BF1" w:rsidRDefault="00D97BF1" w:rsidP="00D97BF1">
      <w:pPr>
        <w:pStyle w:val="a3"/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</w:p>
    <w:p w:rsidR="00D97BF1" w:rsidRPr="003F273F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3F273F">
        <w:rPr>
          <w:b/>
          <w:color w:val="000000"/>
          <w:sz w:val="28"/>
          <w:szCs w:val="28"/>
        </w:rPr>
        <w:t>Задача 2.</w:t>
      </w:r>
      <w:r w:rsidRPr="003F273F">
        <w:rPr>
          <w:color w:val="000000"/>
          <w:sz w:val="28"/>
          <w:szCs w:val="28"/>
        </w:rPr>
        <w:t xml:space="preserve"> Приказом о приеме на работу Лебедевой установлен испытательный срок три месяца. Сведения о том, что она была ознакомлена с данным приказом под роспись, отсутствуют. Дополнительное соглашение между сторонами об установлении испытательного срока не заключалось. С трудовым договором Лебедева была ознакомлена спустя два с половиной месяца. Не согласившись с условиями трудового договора, Лебедева написала заявление об увольнении по собственному желанию, но работодатель уволил</w:t>
      </w:r>
      <w:r>
        <w:rPr>
          <w:color w:val="000000"/>
          <w:sz w:val="28"/>
          <w:szCs w:val="28"/>
        </w:rPr>
        <w:t xml:space="preserve"> </w:t>
      </w:r>
      <w:r w:rsidRPr="003F273F">
        <w:rPr>
          <w:color w:val="000000"/>
          <w:sz w:val="28"/>
          <w:szCs w:val="28"/>
        </w:rPr>
        <w:t>Лебедеву по ч. 1 ст. 71 ТК РФ</w:t>
      </w:r>
      <w:r>
        <w:rPr>
          <w:color w:val="000000"/>
          <w:sz w:val="28"/>
          <w:szCs w:val="28"/>
        </w:rPr>
        <w:t xml:space="preserve"> </w:t>
      </w:r>
      <w:r w:rsidRPr="003F273F">
        <w:rPr>
          <w:color w:val="000000"/>
          <w:sz w:val="28"/>
          <w:szCs w:val="28"/>
        </w:rPr>
        <w:t>(</w:t>
      </w:r>
      <w:r w:rsidRPr="003F273F">
        <w:rPr>
          <w:color w:val="000000"/>
          <w:sz w:val="28"/>
          <w:szCs w:val="28"/>
          <w:shd w:val="clear" w:color="auto" w:fill="FFFFFF"/>
        </w:rPr>
        <w:t>неудовлетворительный результат испытания)</w:t>
      </w:r>
      <w:r w:rsidRPr="003F273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3F273F">
        <w:rPr>
          <w:color w:val="000000"/>
          <w:sz w:val="28"/>
          <w:szCs w:val="28"/>
        </w:rPr>
        <w:t>Леб</w:t>
      </w:r>
      <w:r>
        <w:rPr>
          <w:color w:val="000000"/>
          <w:sz w:val="28"/>
          <w:szCs w:val="28"/>
        </w:rPr>
        <w:t xml:space="preserve">едева обратилась в суд с иском </w:t>
      </w:r>
      <w:r w:rsidR="00A7772F">
        <w:rPr>
          <w:color w:val="000000"/>
          <w:sz w:val="28"/>
          <w:szCs w:val="28"/>
        </w:rPr>
        <w:t xml:space="preserve">об </w:t>
      </w:r>
      <w:r w:rsidRPr="003F273F">
        <w:rPr>
          <w:color w:val="000000"/>
          <w:sz w:val="28"/>
          <w:szCs w:val="28"/>
        </w:rPr>
        <w:t>изменении формулировки основания увольнения.</w:t>
      </w:r>
    </w:p>
    <w:p w:rsidR="00D97BF1" w:rsidRPr="003F273F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3F273F">
        <w:rPr>
          <w:color w:val="000000"/>
          <w:sz w:val="28"/>
          <w:szCs w:val="28"/>
        </w:rPr>
        <w:t>Какое решение примет суд?</w:t>
      </w:r>
    </w:p>
    <w:p w:rsidR="00D97BF1" w:rsidRDefault="00D97BF1" w:rsidP="00D97BF1">
      <w:pPr>
        <w:pStyle w:val="a3"/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</w:p>
    <w:p w:rsidR="00D97BF1" w:rsidRPr="00F93426" w:rsidRDefault="00D97BF1" w:rsidP="00D97BF1">
      <w:pPr>
        <w:pStyle w:val="a3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F93426">
        <w:rPr>
          <w:b/>
          <w:color w:val="000000"/>
          <w:sz w:val="28"/>
          <w:szCs w:val="28"/>
          <w:shd w:val="clear" w:color="auto" w:fill="FFFFFF"/>
        </w:rPr>
        <w:t xml:space="preserve">Задача 3. </w:t>
      </w:r>
      <w:r w:rsidRPr="00F93426">
        <w:rPr>
          <w:color w:val="000000"/>
          <w:sz w:val="28"/>
          <w:szCs w:val="28"/>
          <w:shd w:val="clear" w:color="auto" w:fill="FFFFFF"/>
        </w:rPr>
        <w:t>Санникова была уволена по ч. 1 ст. 71 ТК РФ в связи с неудовлетворительным результатом испытания. Трудовой договор, заключенный между Санниковой и работодателем, не содержал условия об испытании, оно было предусмотрено приказом о приеме на работу. Санникова не согласилась с действиями работодателя и обратилась в суд с иском о восстановлении на работе.</w:t>
      </w:r>
    </w:p>
    <w:p w:rsidR="00D97BF1" w:rsidRPr="00F93426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F93426">
        <w:rPr>
          <w:color w:val="000000"/>
          <w:sz w:val="28"/>
          <w:szCs w:val="28"/>
        </w:rPr>
        <w:t>Какое решение примет суд?</w:t>
      </w:r>
    </w:p>
    <w:p w:rsidR="00D97BF1" w:rsidRPr="00A3673E" w:rsidRDefault="00D97BF1" w:rsidP="00D97BF1">
      <w:pPr>
        <w:pStyle w:val="a3"/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 w:rsidRPr="00A3673E">
        <w:rPr>
          <w:rFonts w:ascii="Tahoma" w:hAnsi="Tahoma" w:cs="Tahoma"/>
          <w:color w:val="000000"/>
          <w:sz w:val="20"/>
          <w:szCs w:val="20"/>
        </w:rPr>
        <w:br/>
      </w:r>
    </w:p>
    <w:p w:rsidR="00D97BF1" w:rsidRPr="00F93426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3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Задача 4.</w:t>
      </w:r>
      <w:r w:rsidRPr="00F93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93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Коржов</w:t>
      </w:r>
      <w:proofErr w:type="spellEnd"/>
      <w:r w:rsidRPr="00F93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принят на работу с испытательным сроком три месяца. Работодатель вручил ему уведомление о расторжении трудового договора в связи с неудовлетворительным результатом испытания, в котором указал причины признания его не выдержавшим испытания. Впоследствии работник был уволен по ч. 1 ст. 71 ТК РФ. </w:t>
      </w:r>
      <w:proofErr w:type="spellStart"/>
      <w:r w:rsidRPr="00F93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Коржов</w:t>
      </w:r>
      <w:proofErr w:type="spellEnd"/>
      <w:r w:rsidRPr="00F93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согласился с действиями работодателя и обратился в суд с иском о признании приказа об увольнении незаконным и восстановить его на работе.</w:t>
      </w:r>
    </w:p>
    <w:p w:rsidR="00D97BF1" w:rsidRPr="00F93426" w:rsidRDefault="00D97BF1" w:rsidP="00D97BF1">
      <w:pPr>
        <w:pStyle w:val="a3"/>
        <w:shd w:val="clear" w:color="auto" w:fill="FFFFFF"/>
        <w:rPr>
          <w:color w:val="000000"/>
          <w:sz w:val="28"/>
          <w:szCs w:val="28"/>
        </w:rPr>
      </w:pPr>
      <w:r w:rsidRPr="00F93426">
        <w:rPr>
          <w:color w:val="000000"/>
          <w:sz w:val="28"/>
          <w:szCs w:val="28"/>
        </w:rPr>
        <w:t>Какое решение примет суд?</w:t>
      </w:r>
    </w:p>
    <w:p w:rsidR="00D97BF1" w:rsidRPr="00A3673E" w:rsidRDefault="00D97BF1" w:rsidP="00D97BF1">
      <w:pPr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D97BF1" w:rsidRDefault="00D97BF1" w:rsidP="00D97BF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7BF1" w:rsidRPr="0040164D" w:rsidRDefault="00D97BF1" w:rsidP="00D97B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0164D">
        <w:rPr>
          <w:rFonts w:ascii="Times New Roman" w:hAnsi="Times New Roman" w:cs="Times New Roman"/>
          <w:b/>
          <w:sz w:val="28"/>
          <w:szCs w:val="28"/>
        </w:rPr>
        <w:lastRenderedPageBreak/>
        <w:t>Задача 5.</w:t>
      </w:r>
      <w:r w:rsidRPr="0040164D">
        <w:rPr>
          <w:rFonts w:ascii="Times New Roman" w:hAnsi="Times New Roman" w:cs="Times New Roman"/>
          <w:sz w:val="28"/>
          <w:szCs w:val="28"/>
        </w:rPr>
        <w:t xml:space="preserve"> Между директором ООО УК "</w:t>
      </w:r>
      <w:proofErr w:type="spellStart"/>
      <w:r w:rsidRPr="0040164D">
        <w:rPr>
          <w:rFonts w:ascii="Times New Roman" w:hAnsi="Times New Roman" w:cs="Times New Roman"/>
          <w:sz w:val="28"/>
          <w:szCs w:val="28"/>
        </w:rPr>
        <w:t>Магисраль</w:t>
      </w:r>
      <w:proofErr w:type="spellEnd"/>
      <w:r w:rsidRPr="0040164D">
        <w:rPr>
          <w:rFonts w:ascii="Times New Roman" w:hAnsi="Times New Roman" w:cs="Times New Roman"/>
          <w:sz w:val="28"/>
          <w:szCs w:val="28"/>
        </w:rPr>
        <w:t xml:space="preserve">" и гражданином Белкиным был заключен трудовой договор, по которому Белкин был принят на работу в ООО УК "Магистраль" с установлением испытательного срока. Пунктом 11 трудового договора Белкину был установлен должностной оклад в размере 15 000 руб. в месяц. Между тем в штатном расписании по должности, занимаемой Белкиным, предусмотрен оклад в размере 20 000 рублей. На этом основании Белкин обратился в суд с иском о признании п. 11 трудового договора в части размера должностного оклада не соответствующим закону и установлении ему размера должностного оклада в сумме, указанной в штатном расписании. </w:t>
      </w:r>
    </w:p>
    <w:p w:rsidR="00D97BF1" w:rsidRPr="0040164D" w:rsidRDefault="00D97BF1" w:rsidP="00D97B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97BF1" w:rsidRPr="0040164D" w:rsidRDefault="00D97BF1" w:rsidP="00D97B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0164D">
        <w:rPr>
          <w:rFonts w:ascii="Times New Roman" w:hAnsi="Times New Roman" w:cs="Times New Roman"/>
          <w:sz w:val="28"/>
          <w:szCs w:val="28"/>
        </w:rPr>
        <w:t>Правомерным ли было решение работодателя снизить работнику заработную плату на момент испытательного срока?</w:t>
      </w:r>
    </w:p>
    <w:p w:rsidR="00D97BF1" w:rsidRDefault="00D97BF1" w:rsidP="00D97BF1">
      <w:pPr>
        <w:spacing w:after="0" w:line="240" w:lineRule="atLeast"/>
        <w:jc w:val="both"/>
        <w:rPr>
          <w:rFonts w:ascii="Tahoma" w:hAnsi="Tahoma" w:cs="Tahoma"/>
          <w:sz w:val="20"/>
          <w:szCs w:val="20"/>
        </w:rPr>
      </w:pP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5DFC" w:rsidRDefault="002C5DFC" w:rsidP="002C5DF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2C5DFC" w:rsidRDefault="002C5DFC" w:rsidP="002C5DFC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Заработная плата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DFC" w:rsidRDefault="002C5DFC" w:rsidP="002C5D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6FA8">
        <w:rPr>
          <w:rFonts w:ascii="Times New Roman" w:hAnsi="Times New Roman" w:cs="Times New Roman"/>
          <w:sz w:val="28"/>
          <w:szCs w:val="28"/>
        </w:rPr>
        <w:t xml:space="preserve">Оплата работникам по труду - принцип трудового права.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6FA8">
        <w:rPr>
          <w:rFonts w:ascii="Times New Roman" w:hAnsi="Times New Roman" w:cs="Times New Roman"/>
          <w:sz w:val="28"/>
          <w:szCs w:val="28"/>
        </w:rPr>
        <w:t>Понятие заработной платы. Формы оплаты труда. Минимальная оплата труда в Российской Федерации.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6FA8">
        <w:rPr>
          <w:rFonts w:ascii="Times New Roman" w:hAnsi="Times New Roman" w:cs="Times New Roman"/>
          <w:sz w:val="28"/>
          <w:szCs w:val="28"/>
        </w:rPr>
        <w:t xml:space="preserve">Установление заработной платы.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6FA8">
        <w:rPr>
          <w:rFonts w:ascii="Times New Roman" w:hAnsi="Times New Roman" w:cs="Times New Roman"/>
          <w:sz w:val="28"/>
          <w:szCs w:val="28"/>
        </w:rPr>
        <w:t>Оплата труда работников бюджетной сферы.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46FA8">
        <w:rPr>
          <w:rFonts w:ascii="Times New Roman" w:hAnsi="Times New Roman" w:cs="Times New Roman"/>
          <w:sz w:val="28"/>
          <w:szCs w:val="28"/>
        </w:rPr>
        <w:t xml:space="preserve">Системы заработной платы.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46FA8">
        <w:rPr>
          <w:rFonts w:ascii="Times New Roman" w:hAnsi="Times New Roman" w:cs="Times New Roman"/>
          <w:sz w:val="28"/>
          <w:szCs w:val="28"/>
        </w:rPr>
        <w:t>Оплата труда в особых условиях (вредные условия труда, особые климатические условия) и при отклонении от нормальных условий труда (оплата труда в праздничные и выходные дни, оплата сверхурочной работы, оплата за работу в ночное время, при невыполнении норм выработки и т.д.).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6FA8">
        <w:rPr>
          <w:rFonts w:ascii="Times New Roman" w:hAnsi="Times New Roman" w:cs="Times New Roman"/>
          <w:sz w:val="28"/>
          <w:szCs w:val="28"/>
        </w:rPr>
        <w:t xml:space="preserve">Порядок исчисления среднего заработка.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146FA8">
        <w:rPr>
          <w:rFonts w:ascii="Times New Roman" w:hAnsi="Times New Roman" w:cs="Times New Roman"/>
          <w:sz w:val="28"/>
          <w:szCs w:val="28"/>
        </w:rPr>
        <w:t xml:space="preserve">Порядок выплаты заработной платы.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46FA8">
        <w:rPr>
          <w:rFonts w:ascii="Times New Roman" w:hAnsi="Times New Roman" w:cs="Times New Roman"/>
          <w:sz w:val="28"/>
          <w:szCs w:val="28"/>
        </w:rPr>
        <w:t xml:space="preserve">Сроки выплаты заработной платы.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146FA8">
        <w:rPr>
          <w:rFonts w:ascii="Times New Roman" w:hAnsi="Times New Roman" w:cs="Times New Roman"/>
          <w:sz w:val="28"/>
          <w:szCs w:val="28"/>
        </w:rPr>
        <w:t xml:space="preserve">Удержания из заработной платы. </w:t>
      </w:r>
    </w:p>
    <w:p w:rsidR="002C5DFC" w:rsidRPr="00146FA8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Pr="00146FA8">
        <w:rPr>
          <w:rFonts w:ascii="Times New Roman" w:hAnsi="Times New Roman" w:cs="Times New Roman"/>
          <w:sz w:val="28"/>
          <w:szCs w:val="28"/>
        </w:rPr>
        <w:t xml:space="preserve">Расчет при увольнении. 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146FA8">
        <w:rPr>
          <w:rFonts w:ascii="Times New Roman" w:hAnsi="Times New Roman" w:cs="Times New Roman"/>
          <w:sz w:val="28"/>
          <w:szCs w:val="28"/>
        </w:rPr>
        <w:t>Ответственность работодателя за нарушение с</w:t>
      </w:r>
      <w:r>
        <w:rPr>
          <w:rFonts w:ascii="Times New Roman" w:hAnsi="Times New Roman" w:cs="Times New Roman"/>
          <w:sz w:val="28"/>
          <w:szCs w:val="28"/>
        </w:rPr>
        <w:t>роков выплаты заработной платы.</w:t>
      </w:r>
    </w:p>
    <w:p w:rsidR="002C5DFC" w:rsidRDefault="002C5DFC" w:rsidP="002C5DFC">
      <w:pPr>
        <w:tabs>
          <w:tab w:val="left" w:pos="1134"/>
        </w:tabs>
        <w:suppressAutoHyphens/>
        <w:snapToGrid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5DFC" w:rsidRDefault="002C5DFC" w:rsidP="002C5DFC">
      <w:pPr>
        <w:tabs>
          <w:tab w:val="left" w:pos="1134"/>
        </w:tabs>
        <w:suppressAutoHyphens/>
        <w:snapToGrid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5DFC" w:rsidRPr="00A71357" w:rsidRDefault="002C5DFC" w:rsidP="002C5DFC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2C5DFC" w:rsidRDefault="002C5DFC" w:rsidP="002C5DFC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Заработная плата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1134"/>
        </w:tabs>
        <w:suppressAutoHyphens/>
        <w:snapToGrid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5DFC" w:rsidRPr="00146FA8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t>Трудовой кодекс Российской Федерации определяет заработную плату как: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A7772F">
        <w:rPr>
          <w:rFonts w:ascii="Times New Roman" w:hAnsi="Times New Roman" w:cs="Times New Roman"/>
          <w:sz w:val="28"/>
          <w:szCs w:val="28"/>
        </w:rPr>
        <w:t xml:space="preserve"> </w:t>
      </w:r>
      <w:r w:rsidRPr="00146FA8">
        <w:rPr>
          <w:rFonts w:ascii="Times New Roman" w:hAnsi="Times New Roman" w:cs="Times New Roman"/>
          <w:sz w:val="28"/>
          <w:szCs w:val="28"/>
        </w:rPr>
        <w:t>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A7772F">
        <w:rPr>
          <w:rFonts w:ascii="Times New Roman" w:hAnsi="Times New Roman" w:cs="Times New Roman"/>
          <w:sz w:val="28"/>
          <w:szCs w:val="28"/>
        </w:rPr>
        <w:t xml:space="preserve"> </w:t>
      </w:r>
      <w:r w:rsidRPr="00146FA8">
        <w:rPr>
          <w:rFonts w:ascii="Times New Roman" w:hAnsi="Times New Roman" w:cs="Times New Roman"/>
          <w:sz w:val="28"/>
          <w:szCs w:val="28"/>
        </w:rPr>
        <w:t>систему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договорами.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46FA8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t>Работник в случае задержки выплаты заработной платы более 15 дней: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имеет право прекратить работу с письменным уведомлением работодателя;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обязан продолжать работу и требовать выплаты штрафа и заработной платы;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имеет право привлечь работодателя к уголовной ответственности.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46FA8" w:rsidRDefault="002C5DFC" w:rsidP="002C5DF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t xml:space="preserve">Тарифная система дифференциации заработной платы работников различных категорий включает в себя: 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тарифные ставки, оклады (должностные оклады), тарифную сетку и тарифные коэффициенты;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тарифные ставки, оклады (должностные оклады) и тарифную сетку; 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тарифные ставки и оклады (должностные оклады).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46FA8" w:rsidRDefault="002C5DFC" w:rsidP="002C5DFC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lastRenderedPageBreak/>
        <w:t>Базовые оклады (базовые должностные оклады), базовые ставки заработной платы по профессиональным квалификацион</w:t>
      </w:r>
      <w:r>
        <w:rPr>
          <w:rFonts w:ascii="Times New Roman" w:hAnsi="Times New Roman" w:cs="Times New Roman"/>
          <w:b/>
          <w:sz w:val="28"/>
          <w:szCs w:val="28"/>
        </w:rPr>
        <w:t>ным группам может устанавливать: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Правительство Российской Федерации;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органы исполнительной власти субъектов Российской Федерации.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46FA8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FA8">
        <w:rPr>
          <w:rFonts w:ascii="Times New Roman" w:hAnsi="Times New Roman" w:cs="Times New Roman"/>
          <w:b/>
          <w:sz w:val="28"/>
          <w:szCs w:val="28"/>
        </w:rPr>
        <w:t>Оплата времени простоя по причинам, не зависящим от работника и работодателя, производится: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в размере не менее чем 2/3 тарифной ставки;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если работник в письменной форме предупредил профсоюз о простое, в размере не менее чем тарифная ставка;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если работник в письменной форме предупредил работодателя о простое, в размере не менее чем 2/3 тарифной ставки.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b/>
          <w:sz w:val="28"/>
          <w:szCs w:val="28"/>
        </w:rPr>
        <w:t>Заработная плата выплачивается не реже чем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7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каждую неделю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каждые полмесяца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46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каждый месяц.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b/>
          <w:sz w:val="28"/>
          <w:szCs w:val="28"/>
        </w:rPr>
        <w:t>Брак не по вине работника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7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оплате не подлежит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оплачивается наравне с годными изделиями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оплачивается по пониженным расценкам в зависимости от степени годности продукции.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b/>
          <w:sz w:val="28"/>
          <w:szCs w:val="28"/>
        </w:rPr>
        <w:t>Оплата отпуска производится не позднее чем за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7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3 дня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46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5 дней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7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FA8">
        <w:rPr>
          <w:rFonts w:ascii="Times New Roman" w:hAnsi="Times New Roman" w:cs="Times New Roman"/>
          <w:sz w:val="28"/>
          <w:szCs w:val="28"/>
        </w:rPr>
        <w:t>до его начала.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b/>
          <w:sz w:val="28"/>
          <w:szCs w:val="28"/>
        </w:rPr>
        <w:t>Время простоя по вине работодателя оплачивается в размере не менее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B7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1/3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1/2;</w:t>
      </w:r>
    </w:p>
    <w:p w:rsidR="002C5DFC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2/3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FA8">
        <w:rPr>
          <w:rFonts w:ascii="Times New Roman" w:hAnsi="Times New Roman" w:cs="Times New Roman"/>
          <w:sz w:val="28"/>
          <w:szCs w:val="28"/>
        </w:rPr>
        <w:t>средней заработной платы работника.</w:t>
      </w:r>
    </w:p>
    <w:p w:rsidR="002C5DFC" w:rsidRPr="00146FA8" w:rsidRDefault="002C5DFC" w:rsidP="002C5DF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9CE">
        <w:rPr>
          <w:rFonts w:ascii="Times New Roman" w:hAnsi="Times New Roman" w:cs="Times New Roman"/>
          <w:b/>
          <w:sz w:val="28"/>
          <w:szCs w:val="28"/>
        </w:rPr>
        <w:t>Обязан ли работодатель в письменной форме извещать каждого работника о составных частях заработной платы: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не обязан;</w:t>
      </w:r>
    </w:p>
    <w:p w:rsidR="002C5DFC" w:rsidRPr="00146FA8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обязан;</w:t>
      </w:r>
    </w:p>
    <w:p w:rsidR="002C5DFC" w:rsidRPr="00580AAD" w:rsidRDefault="002C5DFC" w:rsidP="002C5D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146FA8">
        <w:rPr>
          <w:rFonts w:ascii="Times New Roman" w:hAnsi="Times New Roman" w:cs="Times New Roman"/>
          <w:sz w:val="28"/>
          <w:szCs w:val="28"/>
        </w:rPr>
        <w:t xml:space="preserve"> обязан с учетом м</w:t>
      </w:r>
      <w:r>
        <w:rPr>
          <w:rFonts w:ascii="Times New Roman" w:hAnsi="Times New Roman" w:cs="Times New Roman"/>
          <w:sz w:val="28"/>
          <w:szCs w:val="28"/>
        </w:rPr>
        <w:t>нения представительного органа.</w:t>
      </w:r>
    </w:p>
    <w:p w:rsidR="002C5DFC" w:rsidRDefault="002C5DFC" w:rsidP="002C5DFC">
      <w:pPr>
        <w:tabs>
          <w:tab w:val="left" w:pos="1134"/>
        </w:tabs>
        <w:suppressAutoHyphens/>
        <w:snapToGrid w:val="0"/>
        <w:rPr>
          <w:sz w:val="28"/>
          <w:szCs w:val="28"/>
          <w:lang w:eastAsia="ar-SA"/>
        </w:rPr>
      </w:pPr>
    </w:p>
    <w:p w:rsidR="002C5DFC" w:rsidRPr="00146FA8" w:rsidRDefault="002C5DFC" w:rsidP="002C5DFC">
      <w:pPr>
        <w:tabs>
          <w:tab w:val="left" w:pos="1134"/>
        </w:tabs>
        <w:suppressAutoHyphens/>
        <w:snapToGrid w:val="0"/>
        <w:rPr>
          <w:sz w:val="28"/>
          <w:szCs w:val="28"/>
          <w:lang w:eastAsia="ar-SA"/>
        </w:rPr>
      </w:pPr>
    </w:p>
    <w:p w:rsidR="002C5DFC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</w:t>
      </w:r>
      <w:r>
        <w:rPr>
          <w:sz w:val="28"/>
          <w:szCs w:val="28"/>
        </w:rPr>
        <w:t xml:space="preserve">  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2C5DFC" w:rsidRDefault="002C5DFC" w:rsidP="002C5DFC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Заработная плата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DFC" w:rsidRDefault="002C5DFC" w:rsidP="002C5DFC">
      <w:pPr>
        <w:tabs>
          <w:tab w:val="left" w:pos="1134"/>
        </w:tabs>
        <w:suppressAutoHyphens/>
        <w:snapToGri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C5DFC" w:rsidRDefault="002C5DFC" w:rsidP="002C5DF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C06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CB79CE">
        <w:rPr>
          <w:rFonts w:ascii="Times New Roman" w:hAnsi="Times New Roman" w:cs="Times New Roman"/>
          <w:sz w:val="28"/>
          <w:szCs w:val="28"/>
        </w:rPr>
        <w:t xml:space="preserve"> Работнику был выдан аванс на оплату проезда к месту использования отпуска и обратно. Работник написал заявление об увольнении по собственному желанию до наступления отпуска.</w:t>
      </w:r>
    </w:p>
    <w:p w:rsidR="002C5DFC" w:rsidRPr="00CB79CE" w:rsidRDefault="002C5DFC" w:rsidP="002C5DF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sz w:val="28"/>
          <w:szCs w:val="28"/>
        </w:rPr>
        <w:t xml:space="preserve">Можно ли произвести удержание суммы выданного аванса из положенных работнику при окончательном расчете средств? И если да, то в каких размерах? </w:t>
      </w:r>
    </w:p>
    <w:p w:rsidR="002C5DFC" w:rsidRDefault="002C5DFC" w:rsidP="002C5DF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  <w:r w:rsidRPr="00B97C06">
        <w:rPr>
          <w:rFonts w:ascii="Times New Roman" w:hAnsi="Times New Roman" w:cs="Times New Roman"/>
          <w:b/>
          <w:sz w:val="28"/>
          <w:szCs w:val="28"/>
        </w:rPr>
        <w:t>.</w:t>
      </w:r>
      <w:r w:rsidRPr="00CB79CE">
        <w:rPr>
          <w:rFonts w:ascii="Times New Roman" w:hAnsi="Times New Roman" w:cs="Times New Roman"/>
          <w:sz w:val="28"/>
          <w:szCs w:val="28"/>
        </w:rPr>
        <w:t xml:space="preserve"> Сот</w:t>
      </w:r>
      <w:r>
        <w:rPr>
          <w:rFonts w:ascii="Times New Roman" w:hAnsi="Times New Roman" w:cs="Times New Roman"/>
          <w:sz w:val="28"/>
          <w:szCs w:val="28"/>
        </w:rPr>
        <w:t>руднику организации с 01.03.2017 по 29.03.2017</w:t>
      </w:r>
      <w:r w:rsidRPr="00CB79CE">
        <w:rPr>
          <w:rFonts w:ascii="Times New Roman" w:hAnsi="Times New Roman" w:cs="Times New Roman"/>
          <w:sz w:val="28"/>
          <w:szCs w:val="28"/>
        </w:rPr>
        <w:t xml:space="preserve"> был предоставлен ежегодный основной оплачиваемый отпуск продолжительностью 28 дней. Отпуск предо</w:t>
      </w:r>
      <w:r>
        <w:rPr>
          <w:rFonts w:ascii="Times New Roman" w:hAnsi="Times New Roman" w:cs="Times New Roman"/>
          <w:sz w:val="28"/>
          <w:szCs w:val="28"/>
        </w:rPr>
        <w:t>ставлялся за период с 16.10.2016 по 15.10.2017</w:t>
      </w:r>
      <w:r w:rsidRPr="00CB79CE">
        <w:rPr>
          <w:rFonts w:ascii="Times New Roman" w:hAnsi="Times New Roman" w:cs="Times New Roman"/>
          <w:sz w:val="28"/>
          <w:szCs w:val="28"/>
        </w:rPr>
        <w:t>. Отпускные были начислены и выплачены сотруднику в полном объёме (15 000 рублей) и в положенный срок. Находясь в отпуске, 14.03.2010 сотрудник написал заявление об увольнении по собственному желанию с 28.03.2010. Сотрудник был уволен в указанный в заявлении срок, при этом подлежащих выплате при увольнении сумм оказалось недостаточно для удержания излишне выплаченных отпускных.</w:t>
      </w:r>
    </w:p>
    <w:p w:rsidR="002C5DFC" w:rsidRPr="00CB79CE" w:rsidRDefault="002C5DFC" w:rsidP="002C5DFC">
      <w:pPr>
        <w:autoSpaceDE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CE">
        <w:rPr>
          <w:rFonts w:ascii="Times New Roman" w:hAnsi="Times New Roman" w:cs="Times New Roman"/>
          <w:sz w:val="28"/>
          <w:szCs w:val="28"/>
        </w:rPr>
        <w:t xml:space="preserve"> Какая сумма должна быть удержана с работника в данной ситуации?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Задача 3</w:t>
      </w:r>
      <w:r w:rsidRPr="00B97C06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Горынина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работала в ателье в должности швеи-мотористки. По заключению врача ей рекомендуется по состоянию здоровья работа, не связанная с шумом. В связи с этим заключением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Горынина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была переведена без ее согласия на другую постоянную работу на должность работницы по нумерации кроя.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Имеются ли нарушения трудового законодательства в отношении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Горыниной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Каковы правила перевода работников на другую работу по состоянию здоровья.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Как должна оплачиваться работа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Горыниной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на новом месте?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Задача 4</w:t>
      </w:r>
      <w:r w:rsidRPr="00B97C06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CB79CE">
        <w:rPr>
          <w:sz w:val="28"/>
          <w:szCs w:val="28"/>
          <w:lang w:eastAsia="ar-SA"/>
        </w:rPr>
        <w:t xml:space="preserve"> </w:t>
      </w:r>
      <w:r w:rsidRPr="00CB79CE">
        <w:rPr>
          <w:rFonts w:ascii="Times New Roman" w:eastAsia="Times New Roman" w:hAnsi="Times New Roman" w:cs="Times New Roman"/>
          <w:sz w:val="28"/>
          <w:szCs w:val="28"/>
        </w:rPr>
        <w:t>В организации, созданной в 1997 году, ряд сотрудников, как выяснилось в ходе плановой проверки данной организации органами прокуратуры в 2007 году, до сих пор работает без заключения письменных трудовых договоров. Работодателя обязали заключить с каждым из таких работников письменный трудовой договор.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Каким числом и с указанием каких условий (по оплате труда – на момент принятия работника или на сегодняшний день – и т.д.) должны быть составлены договоры?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Задача 5</w:t>
      </w:r>
      <w:r w:rsidRPr="00B97C06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В связи с реорганизацией предприятия приказом директора бухгалтер Ломов без его согласия назначен на должность главного бухгалтера с окладом на 20000 рублей в месяц выше прежнего.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Что считается переводом на другую работу?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Может ли работодатель назначить Ломова на должность главного бухгалтера предприятия без его согласия и имеет ли здесь значение увеличение заработка?</w:t>
      </w:r>
    </w:p>
    <w:p w:rsidR="002C5DFC" w:rsidRPr="00CB79CE" w:rsidRDefault="002C5DFC" w:rsidP="002C5DFC">
      <w:pPr>
        <w:tabs>
          <w:tab w:val="left" w:pos="1134"/>
        </w:tabs>
        <w:suppressAutoHyphens/>
        <w:snapToGrid w:val="0"/>
        <w:spacing w:after="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Задача 6</w:t>
      </w:r>
      <w:r w:rsidRPr="00B97C06">
        <w:rPr>
          <w:rFonts w:ascii="Times New Roman" w:hAnsi="Times New Roman" w:cs="Times New Roman"/>
          <w:b/>
          <w:sz w:val="28"/>
          <w:szCs w:val="28"/>
          <w:lang w:eastAsia="ar-SA"/>
        </w:rPr>
        <w:t>.</w:t>
      </w:r>
      <w:r w:rsidRPr="00CB79C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столярных работ поликлиника заключила договор со столяром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Скобелкиным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>, временно нигде не работающим.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По договору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обязался в течение сентября оборудовать регистратуру фанерными шкафами с выдвижными ящиками, а администрация уплатить ему 10000 рублей.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Выполняя работу,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упал со стремянки, ушибся и в течение двух недель был нетрудоспособен. Поэтому работу он завершил лишь к 17 октября.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При производстве расчета за выполненную работу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потребовал, чтобы ему был оплачен листок нетрудоспособности за время болезни, поскольку он получил травму на производстве, а поступление на работу и увольнение с нее должны быть записаны в трудовую книжку для подтверждения стажа работы.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Администрация, отказав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Скобелкину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в его требованиях, предупредила его, что из причитающейся ему суммы будет произведен вычет полной стоимости испорченных им при раскрое пяти листов фанеры.</w:t>
      </w:r>
    </w:p>
    <w:p w:rsidR="002C5DFC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>, возражая, указал администрации, что порча фанеры должна быть отнесена к случаям нормального производственно-хозяйственного риска, за который он ответственности нести не должен.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Дайте характеристику отношений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Скобелкина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с поликлиникой.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Чем отличается трудовой договор от других соглашений о работе, в частности от договора подряда?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Был ли между сторонами заключен трудовой договор?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>Каковы обязательные и дополнительные условия трудового договора?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Обоснованы ли требования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Скобелкина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о выплате пособия по нетрудоспособности и производстве записей в трудовой книжке?</w:t>
      </w:r>
    </w:p>
    <w:p w:rsidR="002C5DFC" w:rsidRPr="00CB79CE" w:rsidRDefault="002C5DFC" w:rsidP="002C5D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Вправе ли Администрация удержать с причитающейся </w:t>
      </w:r>
      <w:proofErr w:type="spellStart"/>
      <w:r w:rsidRPr="00CB79CE">
        <w:rPr>
          <w:rFonts w:ascii="Times New Roman" w:eastAsia="Times New Roman" w:hAnsi="Times New Roman" w:cs="Times New Roman"/>
          <w:sz w:val="28"/>
          <w:szCs w:val="28"/>
        </w:rPr>
        <w:t>Скобелкину</w:t>
      </w:r>
      <w:proofErr w:type="spellEnd"/>
      <w:r w:rsidRPr="00CB79CE">
        <w:rPr>
          <w:rFonts w:ascii="Times New Roman" w:eastAsia="Times New Roman" w:hAnsi="Times New Roman" w:cs="Times New Roman"/>
          <w:sz w:val="28"/>
          <w:szCs w:val="28"/>
        </w:rPr>
        <w:t xml:space="preserve"> суммы стоимость ущерба?</w:t>
      </w:r>
    </w:p>
    <w:p w:rsidR="002C5DFC" w:rsidRPr="00CB79CE" w:rsidRDefault="002C5DFC" w:rsidP="002C5DFC">
      <w:pPr>
        <w:tabs>
          <w:tab w:val="left" w:pos="1134"/>
        </w:tabs>
        <w:suppressAutoHyphens/>
        <w:snapToGrid w:val="0"/>
        <w:spacing w:after="0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5DFC" w:rsidRDefault="002C5DFC" w:rsidP="002C5D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5DFC" w:rsidRDefault="002C5DFC" w:rsidP="002C5D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5DFC" w:rsidRDefault="002C5DFC" w:rsidP="002C5D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5DFC" w:rsidRDefault="002C5DFC" w:rsidP="002C5DF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Контрольные вопросы</w:t>
      </w:r>
    </w:p>
    <w:p w:rsidR="002C5DFC" w:rsidRDefault="002C5DFC" w:rsidP="002C5DFC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1B423A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C5DFC" w:rsidRDefault="002C5DFC" w:rsidP="002C5DFC"/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1.Что такое рабочее время?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2.Какие виды рабочего времени предусмотрены Трудовым кодексом?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3.Что следует понимать под нормальной продолжительностью рабочего времени?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4.Что такое сокращенное рабочее время?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5.Для каких категорий работников установлено сокращенное рабочее время?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6.Что в соответствии с Трудовым кодексом понимается под временем отдыха?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7.Что такое еженедельный непрерывный отдых и какова его минимальная продолжительность?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8.В каких случаях работникам предоставляются специальные перерывы в течение рабочего дня (смены)?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9.В каких случаях и при каких условиях допускается привлечение работников к работе в выходные и нерабочие праздничные дни?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>10.Какие виды отпусков предусмотрены Трудовым кодексом?</w:t>
      </w:r>
    </w:p>
    <w:p w:rsidR="002C5DFC" w:rsidRDefault="002C5DFC" w:rsidP="002C5DFC"/>
    <w:p w:rsidR="002C5DFC" w:rsidRPr="00A71357" w:rsidRDefault="002C5DFC" w:rsidP="002C5DFC">
      <w:pPr>
        <w:pStyle w:val="a3"/>
        <w:shd w:val="clear" w:color="auto" w:fill="FFFFFF"/>
        <w:spacing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2C5DFC" w:rsidRDefault="002C5DFC" w:rsidP="002C5DFC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1B423A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C5DFC" w:rsidRPr="00EF1603" w:rsidRDefault="002C5DFC" w:rsidP="002C5D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C5DFC" w:rsidRDefault="002C5DFC" w:rsidP="002C5DFC">
      <w:pPr>
        <w:jc w:val="center"/>
      </w:pPr>
    </w:p>
    <w:p w:rsidR="002C5DFC" w:rsidRPr="001B423A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 w:rsidRPr="001B423A">
        <w:rPr>
          <w:rFonts w:ascii="Times New Roman" w:hAnsi="Times New Roman" w:cs="Times New Roman"/>
          <w:b/>
          <w:sz w:val="28"/>
          <w:szCs w:val="28"/>
        </w:rPr>
        <w:t>1.  Какова нормальная про</w:t>
      </w:r>
      <w:r>
        <w:rPr>
          <w:rFonts w:ascii="Times New Roman" w:hAnsi="Times New Roman" w:cs="Times New Roman"/>
          <w:b/>
          <w:sz w:val="28"/>
          <w:szCs w:val="28"/>
        </w:rPr>
        <w:t>должительность рабочего времени: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36 часов в неделю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50 часов в неделю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46 часов в неделю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40 часов в неделю.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</w:p>
    <w:p w:rsidR="002C5DFC" w:rsidRPr="001B423A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 w:rsidRPr="001B423A">
        <w:rPr>
          <w:rFonts w:ascii="Times New Roman" w:hAnsi="Times New Roman" w:cs="Times New Roman"/>
          <w:b/>
          <w:sz w:val="28"/>
          <w:szCs w:val="28"/>
        </w:rPr>
        <w:t xml:space="preserve">2.  Какова продолжительность дополнительного отпуска для работников с </w:t>
      </w:r>
      <w:r>
        <w:rPr>
          <w:rFonts w:ascii="Times New Roman" w:hAnsi="Times New Roman" w:cs="Times New Roman"/>
          <w:b/>
          <w:sz w:val="28"/>
          <w:szCs w:val="28"/>
        </w:rPr>
        <w:t>ненормированным рабочим днем: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не менее 10 календарных дней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не менее 5 календарных дней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не менее 3 календарных дней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4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B423A">
        <w:rPr>
          <w:rFonts w:ascii="Times New Roman" w:hAnsi="Times New Roman" w:cs="Times New Roman"/>
          <w:sz w:val="28"/>
          <w:szCs w:val="28"/>
        </w:rPr>
        <w:t>) не менее 2 календарных дней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</w:p>
    <w:p w:rsidR="002C5DFC" w:rsidRPr="001B423A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 w:rsidRPr="001B423A">
        <w:rPr>
          <w:rFonts w:ascii="Times New Roman" w:hAnsi="Times New Roman" w:cs="Times New Roman"/>
          <w:b/>
          <w:sz w:val="28"/>
          <w:szCs w:val="28"/>
        </w:rPr>
        <w:t>3.  Какова предельно допустимая продолжительность св</w:t>
      </w:r>
      <w:r>
        <w:rPr>
          <w:rFonts w:ascii="Times New Roman" w:hAnsi="Times New Roman" w:cs="Times New Roman"/>
          <w:b/>
          <w:sz w:val="28"/>
          <w:szCs w:val="28"/>
        </w:rPr>
        <w:t>ерхурочных работ в течение года: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120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130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100 часов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B423A">
        <w:rPr>
          <w:rFonts w:ascii="Times New Roman" w:hAnsi="Times New Roman" w:cs="Times New Roman"/>
          <w:sz w:val="28"/>
          <w:szCs w:val="28"/>
        </w:rPr>
        <w:t>) 4 часа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</w:p>
    <w:p w:rsidR="002C5DFC" w:rsidRPr="00DA55FB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DA55FB">
        <w:rPr>
          <w:rFonts w:ascii="Times New Roman" w:hAnsi="Times New Roman" w:cs="Times New Roman"/>
          <w:b/>
          <w:sz w:val="28"/>
          <w:szCs w:val="28"/>
        </w:rPr>
        <w:t xml:space="preserve"> Кому из перечисленных работников по их просьбе работодатель обязан ус</w:t>
      </w:r>
      <w:r>
        <w:rPr>
          <w:rFonts w:ascii="Times New Roman" w:hAnsi="Times New Roman" w:cs="Times New Roman"/>
          <w:b/>
          <w:sz w:val="28"/>
          <w:szCs w:val="28"/>
        </w:rPr>
        <w:t>тановить неполное рабочее время: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беременной женщине;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работающему пенсионеру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председателю выборного профсоюзного органа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FC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</w:p>
    <w:p w:rsidR="002C5DFC" w:rsidRPr="00DA55FB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DA55FB">
        <w:rPr>
          <w:rFonts w:ascii="Times New Roman" w:hAnsi="Times New Roman" w:cs="Times New Roman"/>
          <w:b/>
          <w:sz w:val="28"/>
          <w:szCs w:val="28"/>
        </w:rPr>
        <w:t xml:space="preserve"> Кому из перечисленных работников работодатель обязан устан</w:t>
      </w:r>
      <w:r>
        <w:rPr>
          <w:rFonts w:ascii="Times New Roman" w:hAnsi="Times New Roman" w:cs="Times New Roman"/>
          <w:b/>
          <w:sz w:val="28"/>
          <w:szCs w:val="28"/>
        </w:rPr>
        <w:t>овить сокращенное рабочее время: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председателю выборного профсоюзного органа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работающему пенсионеру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работникам в возрасте до 18 лет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4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беременной женщине;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</w:p>
    <w:p w:rsidR="002C5DFC" w:rsidRPr="005E0B77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5E0B77">
        <w:rPr>
          <w:rFonts w:ascii="Times New Roman" w:hAnsi="Times New Roman" w:cs="Times New Roman"/>
          <w:b/>
          <w:sz w:val="28"/>
          <w:szCs w:val="28"/>
        </w:rPr>
        <w:t xml:space="preserve"> Допускается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ли разделение отпуска на части: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не допускается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допускается по соглашению между работником и работодателем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B4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допускается по желанию работника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B423A">
        <w:rPr>
          <w:rFonts w:ascii="Times New Roman" w:hAnsi="Times New Roman" w:cs="Times New Roman"/>
          <w:sz w:val="28"/>
          <w:szCs w:val="28"/>
        </w:rPr>
        <w:t>) допускается по волеизъявлению работодателя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</w:p>
    <w:p w:rsidR="002C5DFC" w:rsidRPr="005E0B77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Pr="005E0B77">
        <w:rPr>
          <w:rFonts w:ascii="Times New Roman" w:hAnsi="Times New Roman" w:cs="Times New Roman"/>
          <w:b/>
          <w:sz w:val="28"/>
          <w:szCs w:val="28"/>
        </w:rPr>
        <w:t xml:space="preserve"> В течение рабочего дня работнику должен быть предоставлен: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B423A">
        <w:rPr>
          <w:rFonts w:ascii="Times New Roman" w:hAnsi="Times New Roman" w:cs="Times New Roman"/>
          <w:sz w:val="28"/>
          <w:szCs w:val="28"/>
        </w:rPr>
        <w:t>) перерыв для сна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B423A">
        <w:rPr>
          <w:rFonts w:ascii="Times New Roman" w:hAnsi="Times New Roman" w:cs="Times New Roman"/>
          <w:sz w:val="28"/>
          <w:szCs w:val="28"/>
        </w:rPr>
        <w:t>) перерыв для 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B423A">
        <w:rPr>
          <w:rFonts w:ascii="Times New Roman" w:hAnsi="Times New Roman" w:cs="Times New Roman"/>
          <w:sz w:val="28"/>
          <w:szCs w:val="28"/>
        </w:rPr>
        <w:t>) перерыв для отдыха и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FC" w:rsidRPr="001B423A" w:rsidRDefault="002C5DFC" w:rsidP="002C5DFC">
      <w:pPr>
        <w:rPr>
          <w:rFonts w:ascii="Times New Roman" w:hAnsi="Times New Roman" w:cs="Times New Roman"/>
          <w:sz w:val="28"/>
          <w:szCs w:val="28"/>
        </w:rPr>
      </w:pPr>
      <w:r w:rsidRPr="001B4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Pr="005E0B77" w:rsidRDefault="002C5DFC" w:rsidP="002C5DFC">
      <w:pPr>
        <w:pStyle w:val="a3"/>
        <w:shd w:val="clear" w:color="auto" w:fill="FFFFFF"/>
        <w:spacing w:after="0" w:afterAutospacing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8.</w:t>
      </w:r>
      <w:r w:rsidRPr="005E0B77">
        <w:rPr>
          <w:b/>
          <w:sz w:val="28"/>
          <w:szCs w:val="28"/>
        </w:rPr>
        <w:t xml:space="preserve"> </w:t>
      </w:r>
      <w:r w:rsidRPr="005E0B77">
        <w:rPr>
          <w:b/>
          <w:bCs/>
          <w:color w:val="000000"/>
          <w:sz w:val="28"/>
          <w:szCs w:val="28"/>
        </w:rPr>
        <w:t>Право на использование отпуска за первый год работы возникает у работника по истечении</w:t>
      </w:r>
      <w:r>
        <w:rPr>
          <w:b/>
          <w:bCs/>
          <w:color w:val="000000"/>
          <w:sz w:val="28"/>
          <w:szCs w:val="28"/>
        </w:rPr>
        <w:t>: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1B423A">
        <w:rPr>
          <w:color w:val="000000"/>
          <w:sz w:val="28"/>
          <w:szCs w:val="28"/>
        </w:rPr>
        <w:t>) шести месяцев его непрерывной работы в данной организации</w:t>
      </w:r>
      <w:r>
        <w:rPr>
          <w:color w:val="000000"/>
          <w:sz w:val="28"/>
          <w:szCs w:val="28"/>
        </w:rPr>
        <w:t>;</w:t>
      </w:r>
      <w:r w:rsidRPr="001B423A">
        <w:rPr>
          <w:color w:val="000000"/>
          <w:sz w:val="28"/>
          <w:szCs w:val="28"/>
        </w:rPr>
        <w:t xml:space="preserve"> 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1B423A">
        <w:rPr>
          <w:color w:val="000000"/>
          <w:sz w:val="28"/>
          <w:szCs w:val="28"/>
        </w:rPr>
        <w:t>) десяти месяцев его непрерывной работы в данной организации</w:t>
      </w:r>
      <w:r>
        <w:rPr>
          <w:color w:val="000000"/>
          <w:sz w:val="28"/>
          <w:szCs w:val="28"/>
        </w:rPr>
        <w:t>;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1B423A">
        <w:rPr>
          <w:color w:val="000000"/>
          <w:sz w:val="28"/>
          <w:szCs w:val="28"/>
        </w:rPr>
        <w:t>) двенадцати месяцев его непрерывной работы в данной организации</w:t>
      </w:r>
      <w:r>
        <w:rPr>
          <w:color w:val="000000"/>
          <w:sz w:val="28"/>
          <w:szCs w:val="28"/>
        </w:rPr>
        <w:t>.</w:t>
      </w:r>
    </w:p>
    <w:p w:rsidR="002C5DFC" w:rsidRPr="005E0B77" w:rsidRDefault="002C5DFC" w:rsidP="002C5DFC">
      <w:pPr>
        <w:pStyle w:val="a3"/>
        <w:shd w:val="clear" w:color="auto" w:fill="FFFFFF"/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E0B77">
        <w:rPr>
          <w:b/>
          <w:color w:val="000000"/>
          <w:sz w:val="28"/>
          <w:szCs w:val="28"/>
        </w:rPr>
        <w:t xml:space="preserve"> Включаются ли в стаж работы, дающий право на ежегодный основной оплачиваемый отпуск непосредственно время е</w:t>
      </w:r>
      <w:r>
        <w:rPr>
          <w:b/>
          <w:color w:val="000000"/>
          <w:sz w:val="28"/>
          <w:szCs w:val="28"/>
        </w:rPr>
        <w:t>жегодного оплачиваемого отпуска:</w:t>
      </w:r>
    </w:p>
    <w:p w:rsidR="002C5DFC" w:rsidRPr="001B423A" w:rsidRDefault="002C5DFC" w:rsidP="002C5DFC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1B423A">
        <w:rPr>
          <w:color w:val="000000"/>
          <w:sz w:val="28"/>
          <w:szCs w:val="28"/>
        </w:rPr>
        <w:t>) да</w:t>
      </w:r>
      <w:r>
        <w:rPr>
          <w:color w:val="000000"/>
          <w:sz w:val="28"/>
          <w:szCs w:val="28"/>
        </w:rPr>
        <w:t>;</w:t>
      </w:r>
      <w:r w:rsidRPr="001B423A">
        <w:rPr>
          <w:color w:val="000000"/>
          <w:sz w:val="28"/>
          <w:szCs w:val="28"/>
        </w:rPr>
        <w:t xml:space="preserve"> </w:t>
      </w:r>
    </w:p>
    <w:p w:rsidR="002C5DFC" w:rsidRPr="001B423A" w:rsidRDefault="002C5DFC" w:rsidP="002C5DFC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1B423A">
        <w:rPr>
          <w:color w:val="000000"/>
          <w:sz w:val="28"/>
          <w:szCs w:val="28"/>
        </w:rPr>
        <w:t>) только в случае, если отпуск предоставлен по инициативе работодателя;</w:t>
      </w:r>
    </w:p>
    <w:p w:rsidR="002C5DFC" w:rsidRDefault="002C5DFC" w:rsidP="002C5DFC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1B423A">
        <w:rPr>
          <w:color w:val="000000"/>
          <w:sz w:val="28"/>
          <w:szCs w:val="28"/>
        </w:rPr>
        <w:t>) нет.</w:t>
      </w:r>
    </w:p>
    <w:p w:rsidR="002C5DFC" w:rsidRPr="001B423A" w:rsidRDefault="002C5DFC" w:rsidP="002C5DFC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</w:p>
    <w:p w:rsidR="002C5DFC" w:rsidRPr="008C3E23" w:rsidRDefault="002C5DFC" w:rsidP="002C5DFC">
      <w:pPr>
        <w:pStyle w:val="a3"/>
        <w:shd w:val="clear" w:color="auto" w:fill="FFFFFF"/>
        <w:spacing w:after="0" w:afterAutospacing="0"/>
        <w:rPr>
          <w:b/>
          <w:color w:val="000000"/>
          <w:sz w:val="28"/>
          <w:szCs w:val="28"/>
        </w:rPr>
      </w:pPr>
      <w:r w:rsidRPr="001B423A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b/>
          <w:color w:val="000000"/>
          <w:sz w:val="28"/>
          <w:szCs w:val="28"/>
        </w:rPr>
        <w:t>10.</w:t>
      </w:r>
      <w:r w:rsidRPr="008C3E23">
        <w:rPr>
          <w:rStyle w:val="apple-converted-space"/>
          <w:b/>
          <w:color w:val="000000"/>
          <w:sz w:val="28"/>
          <w:szCs w:val="28"/>
        </w:rPr>
        <w:t xml:space="preserve"> </w:t>
      </w:r>
      <w:r w:rsidRPr="008C3E23">
        <w:rPr>
          <w:b/>
          <w:bCs/>
          <w:color w:val="000000"/>
          <w:sz w:val="28"/>
          <w:szCs w:val="28"/>
        </w:rPr>
        <w:t>Что из перечисленного не относится к видам времени отдыха: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1B423A">
        <w:rPr>
          <w:color w:val="000000"/>
          <w:sz w:val="28"/>
          <w:szCs w:val="28"/>
        </w:rPr>
        <w:t>) ежедневный (междусменный) отдых</w:t>
      </w:r>
      <w:r>
        <w:rPr>
          <w:color w:val="000000"/>
          <w:sz w:val="28"/>
          <w:szCs w:val="28"/>
        </w:rPr>
        <w:t>;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</w:t>
      </w:r>
      <w:r w:rsidRPr="001B423A">
        <w:rPr>
          <w:color w:val="000000"/>
          <w:sz w:val="28"/>
          <w:szCs w:val="28"/>
        </w:rPr>
        <w:t>) выходные дни (еженедельный непрерывный отдых)</w:t>
      </w:r>
      <w:r>
        <w:rPr>
          <w:color w:val="000000"/>
          <w:sz w:val="28"/>
          <w:szCs w:val="28"/>
        </w:rPr>
        <w:t>;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пропуск по болезни;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1B423A">
        <w:rPr>
          <w:color w:val="000000"/>
          <w:sz w:val="28"/>
          <w:szCs w:val="28"/>
        </w:rPr>
        <w:t>) нерабочие праздничные дни</w:t>
      </w:r>
      <w:r>
        <w:rPr>
          <w:color w:val="000000"/>
          <w:sz w:val="28"/>
          <w:szCs w:val="28"/>
        </w:rPr>
        <w:t>;</w:t>
      </w:r>
    </w:p>
    <w:p w:rsidR="002C5DFC" w:rsidRPr="001B423A" w:rsidRDefault="002C5DFC" w:rsidP="002C5DFC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1B423A">
        <w:rPr>
          <w:color w:val="000000"/>
          <w:sz w:val="28"/>
          <w:szCs w:val="28"/>
        </w:rPr>
        <w:t>) отпуска</w:t>
      </w:r>
      <w:r>
        <w:rPr>
          <w:color w:val="000000"/>
          <w:sz w:val="28"/>
          <w:szCs w:val="28"/>
        </w:rPr>
        <w:t>.</w:t>
      </w:r>
    </w:p>
    <w:p w:rsidR="002C5DFC" w:rsidRDefault="002C5DFC" w:rsidP="002C5DF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2C5DFC" w:rsidRDefault="002C5DFC" w:rsidP="002C5DF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2C5DFC" w:rsidRPr="00E870F9" w:rsidRDefault="002C5DFC" w:rsidP="002C5DFC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0F9">
        <w:rPr>
          <w:rFonts w:ascii="Times New Roman" w:hAnsi="Times New Roman" w:cs="Times New Roman"/>
          <w:b/>
          <w:color w:val="000000"/>
          <w:sz w:val="28"/>
          <w:szCs w:val="28"/>
        </w:rPr>
        <w:t>ТЕСТЫ</w:t>
      </w:r>
    </w:p>
    <w:p w:rsidR="002C5DFC" w:rsidRDefault="002C5DFC" w:rsidP="002C5DFC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1B423A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C5DFC" w:rsidRPr="00AC5A76" w:rsidRDefault="002C5DFC" w:rsidP="002C5D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>Сокращенная продолжительность рабочего времени:</w:t>
      </w:r>
    </w:p>
    <w:p w:rsidR="002C5DFC" w:rsidRPr="00AC5A76" w:rsidRDefault="00A7772F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2C5DFC" w:rsidRPr="00AC5A76">
        <w:rPr>
          <w:rFonts w:ascii="Times New Roman" w:hAnsi="Times New Roman" w:cs="Times New Roman"/>
          <w:sz w:val="28"/>
          <w:szCs w:val="28"/>
        </w:rPr>
        <w:t xml:space="preserve">не может превышать 40 часов в неделю; </w:t>
      </w:r>
    </w:p>
    <w:p w:rsidR="002C5DFC" w:rsidRPr="00AC5A76" w:rsidRDefault="00A7772F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C5DFC" w:rsidRPr="00AC5A76">
        <w:rPr>
          <w:rFonts w:ascii="Times New Roman" w:hAnsi="Times New Roman" w:cs="Times New Roman"/>
          <w:sz w:val="28"/>
          <w:szCs w:val="28"/>
        </w:rPr>
        <w:t xml:space="preserve"> устанавливается по согласию между работником и рабочим;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5A76">
        <w:rPr>
          <w:rFonts w:ascii="Times New Roman" w:hAnsi="Times New Roman" w:cs="Times New Roman"/>
          <w:sz w:val="28"/>
          <w:szCs w:val="28"/>
        </w:rPr>
        <w:t xml:space="preserve">обязателен для работодателя и оплачивается как нормальное рабочее время;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нет правильных вариантов ответа.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 xml:space="preserve">Измерителем рабочего времени не является: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а) рабочий час;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б) рабочая смена;</w:t>
      </w:r>
    </w:p>
    <w:p w:rsidR="002C5DFC" w:rsidRPr="00AC5A76" w:rsidRDefault="00A7772F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2C5DFC" w:rsidRPr="00AC5A76">
        <w:rPr>
          <w:rFonts w:ascii="Times New Roman" w:hAnsi="Times New Roman" w:cs="Times New Roman"/>
          <w:sz w:val="28"/>
          <w:szCs w:val="28"/>
        </w:rPr>
        <w:t xml:space="preserve"> рабочий день;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рабочая неделя.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>«Рабочий день может быть разделён на части с тем, чтобы его продолжительность рабочего времени не превышала установленную продолжительность ежедневной работы» – это: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а) режим гибкого рабочего времени;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б) вахтовый метод работы;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в) сменная работа;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режим раздробленного рабочего дня.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 xml:space="preserve">Учёт рабочего времени делится на: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а) суточный, поденный, недельный;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б) поденный, недельный, месячный;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в) поденный недельный, суммированный;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часовой, суточный, суммированный.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 xml:space="preserve">Время, в течение которого работник свободен от исполнения трудовых обязательств и которое он может использовать по своему усмотрению – это: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A76">
        <w:rPr>
          <w:rFonts w:ascii="Times New Roman" w:hAnsi="Times New Roman" w:cs="Times New Roman"/>
          <w:sz w:val="28"/>
          <w:szCs w:val="28"/>
        </w:rPr>
        <w:t>а)</w:t>
      </w:r>
      <w:r w:rsidRPr="00AC5A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5A76">
        <w:rPr>
          <w:rFonts w:ascii="Times New Roman" w:hAnsi="Times New Roman" w:cs="Times New Roman"/>
          <w:sz w:val="28"/>
          <w:szCs w:val="28"/>
        </w:rPr>
        <w:t xml:space="preserve">отпуск;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б</w:t>
      </w:r>
      <w:r w:rsidRPr="00AC5A76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AC5A76">
        <w:rPr>
          <w:rFonts w:ascii="Times New Roman" w:hAnsi="Times New Roman" w:cs="Times New Roman"/>
          <w:sz w:val="28"/>
          <w:szCs w:val="28"/>
        </w:rPr>
        <w:t xml:space="preserve">время отдыха;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в) выходной;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больничный.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AC5A76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AC5A76">
        <w:rPr>
          <w:rFonts w:ascii="Times New Roman" w:hAnsi="Times New Roman" w:cs="Times New Roman"/>
          <w:b/>
          <w:sz w:val="28"/>
          <w:szCs w:val="28"/>
        </w:rPr>
        <w:t xml:space="preserve">Режим рабочего времени не предусматривает: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а) продолжительность рабочей недели;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б) время начала и окончания работы; 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 xml:space="preserve">в) число смен в сутки;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 w:rsidRPr="00AC5A76">
        <w:rPr>
          <w:rFonts w:ascii="Times New Roman" w:hAnsi="Times New Roman" w:cs="Times New Roman"/>
          <w:sz w:val="28"/>
          <w:szCs w:val="28"/>
        </w:rPr>
        <w:t>г) количество выходных в году.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503DAF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 w:rsidRPr="00503DAF">
        <w:rPr>
          <w:rFonts w:ascii="Times New Roman" w:hAnsi="Times New Roman" w:cs="Times New Roman"/>
          <w:b/>
          <w:sz w:val="28"/>
          <w:szCs w:val="28"/>
        </w:rPr>
        <w:t xml:space="preserve">Сокращённая продолжительность рабочего времени предназначена для: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</w:t>
      </w:r>
      <w:r w:rsidRPr="00AC5A76">
        <w:rPr>
          <w:rFonts w:ascii="Times New Roman" w:hAnsi="Times New Roman" w:cs="Times New Roman"/>
          <w:sz w:val="28"/>
          <w:szCs w:val="28"/>
        </w:rPr>
        <w:t xml:space="preserve">аботников с пониженной трудоспособностью;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</w:t>
      </w:r>
      <w:r w:rsidRPr="00AC5A76">
        <w:rPr>
          <w:rFonts w:ascii="Times New Roman" w:hAnsi="Times New Roman" w:cs="Times New Roman"/>
          <w:sz w:val="28"/>
          <w:szCs w:val="28"/>
        </w:rPr>
        <w:t xml:space="preserve">ля беременных женщин;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</w:t>
      </w:r>
      <w:r w:rsidRPr="00AC5A76">
        <w:rPr>
          <w:rFonts w:ascii="Times New Roman" w:hAnsi="Times New Roman" w:cs="Times New Roman"/>
          <w:sz w:val="28"/>
          <w:szCs w:val="28"/>
        </w:rPr>
        <w:t xml:space="preserve">ля студентов;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</w:t>
      </w:r>
      <w:r w:rsidRPr="00AC5A76">
        <w:rPr>
          <w:rFonts w:ascii="Times New Roman" w:hAnsi="Times New Roman" w:cs="Times New Roman"/>
          <w:sz w:val="28"/>
          <w:szCs w:val="28"/>
        </w:rPr>
        <w:t>се вышеперечисленные варианты правильные.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503DAF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503DAF">
        <w:rPr>
          <w:rFonts w:ascii="Times New Roman" w:hAnsi="Times New Roman" w:cs="Times New Roman"/>
          <w:b/>
          <w:sz w:val="28"/>
          <w:szCs w:val="28"/>
        </w:rPr>
        <w:t xml:space="preserve">К кратковременному отдыху не относится: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5A76">
        <w:rPr>
          <w:rFonts w:ascii="Times New Roman" w:hAnsi="Times New Roman" w:cs="Times New Roman"/>
          <w:sz w:val="28"/>
          <w:szCs w:val="28"/>
        </w:rPr>
        <w:t xml:space="preserve">жедневный отдых;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</w:t>
      </w:r>
      <w:r w:rsidRPr="00AC5A76">
        <w:rPr>
          <w:rFonts w:ascii="Times New Roman" w:hAnsi="Times New Roman" w:cs="Times New Roman"/>
          <w:sz w:val="28"/>
          <w:szCs w:val="28"/>
        </w:rPr>
        <w:t xml:space="preserve">тпуск;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</w:t>
      </w:r>
      <w:r w:rsidRPr="00AC5A76">
        <w:rPr>
          <w:rFonts w:ascii="Times New Roman" w:hAnsi="Times New Roman" w:cs="Times New Roman"/>
          <w:sz w:val="28"/>
          <w:szCs w:val="28"/>
        </w:rPr>
        <w:t xml:space="preserve">ыходные дни;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AC5A76">
        <w:rPr>
          <w:rFonts w:ascii="Times New Roman" w:hAnsi="Times New Roman" w:cs="Times New Roman"/>
          <w:sz w:val="28"/>
          <w:szCs w:val="28"/>
        </w:rPr>
        <w:t>ерерывы в течение рабочего времени.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Pr="00FC57BB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7146EA">
        <w:rPr>
          <w:rFonts w:ascii="Times New Roman" w:hAnsi="Times New Roman" w:cs="Times New Roman"/>
          <w:b/>
          <w:sz w:val="28"/>
          <w:szCs w:val="28"/>
        </w:rPr>
        <w:t>«Форма осуществления трудового процесса вне места постоянного проживания работников, когда не может быть обеспечено ежедневные их возвращение к месту постоянного проживания» – это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</w:t>
      </w:r>
      <w:r w:rsidRPr="00AC5A76">
        <w:rPr>
          <w:rFonts w:ascii="Times New Roman" w:hAnsi="Times New Roman" w:cs="Times New Roman"/>
          <w:sz w:val="28"/>
          <w:szCs w:val="28"/>
        </w:rPr>
        <w:t xml:space="preserve">ежим гибкого рабочего времени;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Pr="00AC5A76">
        <w:rPr>
          <w:rFonts w:ascii="Times New Roman" w:hAnsi="Times New Roman" w:cs="Times New Roman"/>
          <w:sz w:val="28"/>
          <w:szCs w:val="28"/>
        </w:rPr>
        <w:t xml:space="preserve">ахтовый метод работы;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</w:t>
      </w:r>
      <w:r w:rsidRPr="00AC5A76">
        <w:rPr>
          <w:rFonts w:ascii="Times New Roman" w:hAnsi="Times New Roman" w:cs="Times New Roman"/>
          <w:sz w:val="28"/>
          <w:szCs w:val="28"/>
        </w:rPr>
        <w:t xml:space="preserve">ежим раздробленного рабочего дня;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</w:t>
      </w:r>
      <w:r w:rsidRPr="00AC5A76">
        <w:rPr>
          <w:rFonts w:ascii="Times New Roman" w:hAnsi="Times New Roman" w:cs="Times New Roman"/>
          <w:sz w:val="28"/>
          <w:szCs w:val="28"/>
        </w:rPr>
        <w:t>енормированный рабочий день.</w:t>
      </w:r>
    </w:p>
    <w:p w:rsidR="002C5DFC" w:rsidRPr="00AC5A76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5DFC" w:rsidRDefault="002C5DFC" w:rsidP="002C5DFC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FC57BB">
        <w:rPr>
          <w:rFonts w:ascii="Times New Roman" w:hAnsi="Times New Roman" w:cs="Times New Roman"/>
          <w:b/>
          <w:sz w:val="28"/>
          <w:szCs w:val="28"/>
        </w:rPr>
        <w:t>Что необходимо для определения того, отработал или нет фактически работник положенную ему норму труда в рабочих часах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C5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</w:t>
      </w:r>
      <w:r w:rsidRPr="00AC5A76">
        <w:rPr>
          <w:rFonts w:ascii="Times New Roman" w:hAnsi="Times New Roman" w:cs="Times New Roman"/>
          <w:sz w:val="28"/>
          <w:szCs w:val="28"/>
        </w:rPr>
        <w:t>чёт рабочего времени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оформление служебных записок;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издание приказов о выходе на работу;</w:t>
      </w:r>
    </w:p>
    <w:p w:rsidR="002C5DFC" w:rsidRDefault="002C5DFC" w:rsidP="002C5D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переклички.</w:t>
      </w:r>
    </w:p>
    <w:p w:rsidR="002C5DFC" w:rsidRDefault="002C5DFC" w:rsidP="002C5DFC"/>
    <w:p w:rsidR="002C5DFC" w:rsidRDefault="002C5DFC" w:rsidP="002C5DFC"/>
    <w:p w:rsidR="002C5DFC" w:rsidRDefault="002C5DFC" w:rsidP="002C5DF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2C5DFC" w:rsidRDefault="002C5DFC" w:rsidP="002C5DFC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1B423A">
        <w:rPr>
          <w:rFonts w:ascii="Times New Roman" w:hAnsi="Times New Roman" w:cs="Times New Roman"/>
          <w:sz w:val="28"/>
          <w:szCs w:val="28"/>
        </w:rPr>
        <w:t>Рабочее время и время отдыха</w:t>
      </w:r>
    </w:p>
    <w:p w:rsidR="002C5DFC" w:rsidRPr="00F94C82" w:rsidRDefault="002C5DFC" w:rsidP="002C5DFC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94C82">
        <w:rPr>
          <w:rFonts w:ascii="Times New Roman" w:hAnsi="Times New Roman" w:cs="Times New Roman"/>
          <w:b/>
          <w:sz w:val="28"/>
          <w:szCs w:val="28"/>
        </w:rPr>
        <w:t xml:space="preserve">          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C82">
        <w:rPr>
          <w:rFonts w:ascii="Times New Roman" w:hAnsi="Times New Roman" w:cs="Times New Roman"/>
          <w:sz w:val="28"/>
          <w:szCs w:val="28"/>
        </w:rPr>
        <w:t>Работник промышленного предприятия обратился в суд с исковым заявлением к своему работодателю. Он сообщил, что по результатам аттестации рабочих мест, проведенной на предприятии, ему был определен класс условий труда по степени вредности и опасности факторов производственной среды и трудового процесса, со значением не ниже трех. С этим классом условий труда предприятие обязано предоставлять всем занятым на производстве работникам определенные компенсации, в частности: сокращенную продолжительность рабочего времени - не более 36 часов в неделю, ежегодный дополнительный оплачиваемый отпуск - не менее 7 календарных дней, а также повышение оплаты труда - не менее 4% от тарифной ставки или оклада, установленного для таких работ с нормальными условиями труда. Предприятие не выполняло эти требования, действуя в нарушение норм постановления Правительства РФ от 20 ноября 2008 года N 870 "Об установлении сокращенной продолжительности рабочего времени, ежегодного дополнительного оплачиваемого отпуска, повышенной оплаты труда работникам, занятым на тяжелых работах, работах с вредными и (или) опасными и иными особыми условиями труда". Работодатель отказал работнику в выплате положенных компенсаций, а также при составлении графика отпусков не учел дополнительные 7 дней.</w:t>
      </w:r>
    </w:p>
    <w:p w:rsidR="002C5DFC" w:rsidRPr="00F94C82" w:rsidRDefault="002C5DFC" w:rsidP="002C5DFC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F94C82" w:rsidRDefault="002C5DFC" w:rsidP="002C5DFC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C82">
        <w:rPr>
          <w:rFonts w:ascii="Times New Roman" w:hAnsi="Times New Roman" w:cs="Times New Roman"/>
          <w:sz w:val="28"/>
          <w:szCs w:val="28"/>
        </w:rPr>
        <w:t>На чью сторону стал суд и как Вы думаете, выплатил ли компенсацию работодатель?</w:t>
      </w:r>
    </w:p>
    <w:p w:rsidR="002C5DFC" w:rsidRDefault="002C5DFC" w:rsidP="002C5DFC">
      <w:pPr>
        <w:spacing w:line="240" w:lineRule="atLeast"/>
        <w:jc w:val="both"/>
        <w:rPr>
          <w:b/>
        </w:rPr>
      </w:pP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C82">
        <w:rPr>
          <w:rFonts w:ascii="Times New Roman" w:hAnsi="Times New Roman" w:cs="Times New Roman"/>
          <w:b/>
          <w:sz w:val="28"/>
          <w:szCs w:val="28"/>
        </w:rPr>
        <w:t>Задача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C82">
        <w:rPr>
          <w:rFonts w:ascii="Times New Roman" w:hAnsi="Times New Roman" w:cs="Times New Roman"/>
          <w:sz w:val="28"/>
          <w:szCs w:val="28"/>
        </w:rPr>
        <w:t xml:space="preserve">Работающий в коммерческой организации студент-заочник обратился к работодателю с заявлением о предоставлении ему учебного отпуска, но работодатель отказал ему в этом. В организации это мотивировали тем, что студент получает уже второе высшее образование. </w:t>
      </w:r>
      <w:r w:rsidRPr="00F94C82">
        <w:rPr>
          <w:rFonts w:ascii="Times New Roman" w:hAnsi="Times New Roman" w:cs="Times New Roman"/>
          <w:sz w:val="28"/>
          <w:szCs w:val="28"/>
        </w:rPr>
        <w:lastRenderedPageBreak/>
        <w:t>Поскольку, работник все равно поехал сдавать сессию, работодатель уволил его за прогулы. Студен счел свои права нарушенными, так как учебный отпуск предусмотрен статьей 173 Трудового кодекса РФ и нормами Федерального закона от 29.12.2012 г. N 273-ФЗ "Об образовании в Российской Федерации". Поэтому он обратился в суд с заявлением о восстановлении на работе.</w:t>
      </w: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Предоставляется ли </w:t>
      </w:r>
      <w:r w:rsidRPr="00F94C82">
        <w:rPr>
          <w:rFonts w:ascii="Times New Roman" w:hAnsi="Times New Roman" w:cs="Times New Roman"/>
          <w:sz w:val="28"/>
          <w:szCs w:val="28"/>
        </w:rPr>
        <w:t>студенту учебный отпуск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4C82">
        <w:rPr>
          <w:rFonts w:ascii="Times New Roman" w:hAnsi="Times New Roman" w:cs="Times New Roman"/>
          <w:sz w:val="28"/>
          <w:szCs w:val="28"/>
        </w:rPr>
        <w:t xml:space="preserve"> если он получает второе образование?</w:t>
      </w:r>
    </w:p>
    <w:p w:rsidR="002C5DFC" w:rsidRDefault="002C5DFC" w:rsidP="002C5DFC">
      <w:pPr>
        <w:spacing w:line="240" w:lineRule="atLeast"/>
        <w:jc w:val="both"/>
      </w:pP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C82"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 w:rsidRPr="00F94C82">
        <w:rPr>
          <w:rFonts w:ascii="Times New Roman" w:hAnsi="Times New Roman" w:cs="Times New Roman"/>
          <w:sz w:val="28"/>
          <w:szCs w:val="28"/>
        </w:rPr>
        <w:t>При проведении проверки организации специалисты ФСС выявили, что несколько сотрудниц, которые находились в отпуске по уходу за ребенком и получали положенное при этом социальное пособие, фактически продолжали работать в организации на условиях н</w:t>
      </w:r>
      <w:r>
        <w:rPr>
          <w:rFonts w:ascii="Times New Roman" w:hAnsi="Times New Roman" w:cs="Times New Roman"/>
          <w:sz w:val="28"/>
          <w:szCs w:val="28"/>
        </w:rPr>
        <w:t>еполного рабочего дня. При этом</w:t>
      </w:r>
      <w:r w:rsidRPr="00F94C82">
        <w:rPr>
          <w:rFonts w:ascii="Times New Roman" w:hAnsi="Times New Roman" w:cs="Times New Roman"/>
          <w:sz w:val="28"/>
          <w:szCs w:val="28"/>
        </w:rPr>
        <w:t xml:space="preserve"> они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4C82">
        <w:rPr>
          <w:rFonts w:ascii="Times New Roman" w:hAnsi="Times New Roman" w:cs="Times New Roman"/>
          <w:sz w:val="28"/>
          <w:szCs w:val="28"/>
        </w:rPr>
        <w:t xml:space="preserve"> согласно графика отпусков и своих заявлений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94C82">
        <w:rPr>
          <w:rFonts w:ascii="Times New Roman" w:hAnsi="Times New Roman" w:cs="Times New Roman"/>
          <w:sz w:val="28"/>
          <w:szCs w:val="28"/>
        </w:rPr>
        <w:t xml:space="preserve"> ходили в ежегодные оплачиваемые отпуска. Организация, при этом, начисляла им и выплачивала положенные им отпускные, исходя из их среднемесячного заработка. Однако, проверяющие сочли такие выплаты со стороны работодателя нарушением требований статьи 260 Трудового кодекса РФ, в соответствии с которой ежегодный оплачиваемый отпуск может быть предоставлен женщине по ее желанию либо непосредственно перед отпуском по беременности и родам или сразу по окончанию отпуска по уходу за ребенком, независимо от стажа работы у данного работодателя. О том, что сотрудница может уходить в ежегодный отпуск, находясь в отпуске по уходу за ребенком до 1,5 лет, в российском законодательстве речи не идет. Таким образом, работодатель не должен оплачивать отпускные в таком случае. При этом, ранее ФСС разъяснил свою позицию в письме от 14.07.14 № 17-03-14/06-7836. В нем специалисты ФСС утверждают, что для сотрудниц доступны два варианта: либо продолжать работать и ходить в ежегодные отпуска, не получая при этом пособие по уходу за ребенком, либо получать пособие и не пользоваться ежегодными отпусками. Прерванный отпуск по уходу за ребенком до 1,5 лет, при этом, может быть возобновлен после работы и ежегодного отпуска, а пособие по уходу за ребенком будет назначено заново.</w:t>
      </w: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F94C82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C82">
        <w:rPr>
          <w:rFonts w:ascii="Times New Roman" w:hAnsi="Times New Roman" w:cs="Times New Roman"/>
          <w:sz w:val="28"/>
          <w:szCs w:val="28"/>
        </w:rPr>
        <w:t>Можно ли уходить одновременно в два или более отпусков?</w:t>
      </w:r>
    </w:p>
    <w:p w:rsidR="002C5DFC" w:rsidRDefault="002C5DFC" w:rsidP="002C5DFC">
      <w:pPr>
        <w:spacing w:line="240" w:lineRule="atLeast"/>
        <w:jc w:val="both"/>
        <w:rPr>
          <w:b/>
        </w:rPr>
      </w:pP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E1">
        <w:rPr>
          <w:rFonts w:ascii="Times New Roman" w:hAnsi="Times New Roman" w:cs="Times New Roman"/>
          <w:b/>
          <w:sz w:val="28"/>
          <w:szCs w:val="28"/>
        </w:rPr>
        <w:t xml:space="preserve">Задача 4. </w:t>
      </w:r>
      <w:r w:rsidRPr="001A36E1">
        <w:rPr>
          <w:rFonts w:ascii="Times New Roman" w:hAnsi="Times New Roman" w:cs="Times New Roman"/>
          <w:sz w:val="28"/>
          <w:szCs w:val="28"/>
        </w:rPr>
        <w:t xml:space="preserve"> В Конституционный Суд РФ обратился гражданин, который просил признать не соответствующей Конституции РФ часть первую статьи 394 ТК РФ. По нормам этой статьи, в случае признания увольнения или </w:t>
      </w:r>
      <w:r w:rsidRPr="001A36E1">
        <w:rPr>
          <w:rFonts w:ascii="Times New Roman" w:hAnsi="Times New Roman" w:cs="Times New Roman"/>
          <w:sz w:val="28"/>
          <w:szCs w:val="28"/>
        </w:rPr>
        <w:lastRenderedPageBreak/>
        <w:t>перевода на другую работу незаконными работник должен быть восстановлен на прежней работе органом, рассматривающим индивидуальный трудовой спор. Сам заявитель был восстановлен на работе, но другим судебным решением ему было отказано в удовлетво</w:t>
      </w:r>
      <w:r>
        <w:rPr>
          <w:rFonts w:ascii="Times New Roman" w:hAnsi="Times New Roman" w:cs="Times New Roman"/>
          <w:sz w:val="28"/>
          <w:szCs w:val="28"/>
        </w:rPr>
        <w:t>рении его требований об обязанности</w:t>
      </w:r>
      <w:r w:rsidRPr="001A36E1">
        <w:rPr>
          <w:rFonts w:ascii="Times New Roman" w:hAnsi="Times New Roman" w:cs="Times New Roman"/>
          <w:sz w:val="28"/>
          <w:szCs w:val="28"/>
        </w:rPr>
        <w:t xml:space="preserve"> работодателя предоставить отпуск, поскольку, как установил суд, предоставление отпуска с даты восстановления на работе невозможно, а также в связи с тем, что гражданин был опять уволен. По мнению заявителя, оспариваемое законоположение противоречит статье 37 Конституции РФ, статье 45 Конституции РФ и статье 46 Конституции РФ, так как препятствует работнику, восстановленному на работе, получить ежегодный основной оплачиваемый отпуск.</w:t>
      </w: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E1">
        <w:rPr>
          <w:rFonts w:ascii="Times New Roman" w:hAnsi="Times New Roman" w:cs="Times New Roman"/>
          <w:sz w:val="28"/>
          <w:szCs w:val="28"/>
        </w:rPr>
        <w:t>Добился ли восстановления на работе сотрудник, который был уже уволен с этой должности?</w:t>
      </w:r>
    </w:p>
    <w:p w:rsidR="002C5DFC" w:rsidRDefault="002C5DFC" w:rsidP="002C5DFC">
      <w:pPr>
        <w:spacing w:line="240" w:lineRule="atLeast"/>
        <w:ind w:firstLine="709"/>
        <w:jc w:val="both"/>
      </w:pP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6E1">
        <w:rPr>
          <w:rFonts w:ascii="Times New Roman" w:hAnsi="Times New Roman" w:cs="Times New Roman"/>
          <w:b/>
          <w:sz w:val="28"/>
          <w:szCs w:val="28"/>
        </w:rPr>
        <w:t xml:space="preserve">Задача 5. </w:t>
      </w:r>
      <w:r w:rsidRPr="001A36E1">
        <w:rPr>
          <w:rFonts w:ascii="Times New Roman" w:hAnsi="Times New Roman" w:cs="Times New Roman"/>
          <w:sz w:val="28"/>
          <w:szCs w:val="28"/>
        </w:rPr>
        <w:t>Сотрудница МВД обратилась в суд с требованием о взыскании с руководства компенсации за работу в ночное время, выходные и праздники. Хотя руководство неоднократно привлекало женщину к подобной работе, никаких дополнительных выплат за это не назначалось. Основанием для этого, по мнению начальства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36E1">
        <w:rPr>
          <w:rFonts w:ascii="Times New Roman" w:hAnsi="Times New Roman" w:cs="Times New Roman"/>
          <w:sz w:val="28"/>
          <w:szCs w:val="28"/>
        </w:rPr>
        <w:t xml:space="preserve"> послужил особый правовой статус сотрудников органов внутренних дел, обусловленный спецификой службы. Поэтому, все отношения, связанные с прохождением и прекращен</w:t>
      </w:r>
      <w:r w:rsidR="00A7772F">
        <w:rPr>
          <w:rFonts w:ascii="Times New Roman" w:hAnsi="Times New Roman" w:cs="Times New Roman"/>
          <w:sz w:val="28"/>
          <w:szCs w:val="28"/>
        </w:rPr>
        <w:t xml:space="preserve">ием службы в органах </w:t>
      </w:r>
      <w:proofErr w:type="gramStart"/>
      <w:r w:rsidR="00A7772F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Pr="001A36E1">
        <w:rPr>
          <w:rFonts w:ascii="Times New Roman" w:hAnsi="Times New Roman" w:cs="Times New Roman"/>
          <w:sz w:val="28"/>
          <w:szCs w:val="28"/>
        </w:rPr>
        <w:t>дел</w:t>
      </w:r>
      <w:proofErr w:type="gramEnd"/>
      <w:r w:rsidRPr="001A36E1">
        <w:rPr>
          <w:rFonts w:ascii="Times New Roman" w:hAnsi="Times New Roman" w:cs="Times New Roman"/>
          <w:sz w:val="28"/>
          <w:szCs w:val="28"/>
        </w:rPr>
        <w:t xml:space="preserve"> регулируются Федеральным законом от 07.02.2011 года № 3-ФЗ «О полиции» и Федеральным законом РФ от 30.11.2011 года № 342-ФЗ, в которых не предусмотрено никаких особых условий для женщин.</w:t>
      </w: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DFC" w:rsidRPr="001A36E1" w:rsidRDefault="002C5DFC" w:rsidP="002C5DF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36E1">
        <w:rPr>
          <w:rFonts w:ascii="Times New Roman" w:hAnsi="Times New Roman" w:cs="Times New Roman"/>
          <w:sz w:val="28"/>
          <w:szCs w:val="28"/>
        </w:rPr>
        <w:t>олучит ли сотрудница премиальные и дополнительный отдых, за 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36E1">
        <w:rPr>
          <w:rFonts w:ascii="Times New Roman" w:hAnsi="Times New Roman" w:cs="Times New Roman"/>
          <w:sz w:val="28"/>
          <w:szCs w:val="28"/>
        </w:rPr>
        <w:t xml:space="preserve"> что выходила на работу в праздничные дни и в ночные смены?</w:t>
      </w:r>
    </w:p>
    <w:p w:rsidR="002C5DFC" w:rsidRDefault="002C5DFC" w:rsidP="002C5DFC"/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D97BF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7BF1" w:rsidRDefault="00D97BF1" w:rsidP="00827374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Default="00D97BF1" w:rsidP="00827374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Default="00D97BF1" w:rsidP="00827374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Default="00D97BF1" w:rsidP="00827374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D97BF1" w:rsidRDefault="00D97BF1" w:rsidP="00827374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7BF1" w:rsidRDefault="00D97BF1" w:rsidP="00D97BF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Контрольные вопросы</w:t>
      </w:r>
    </w:p>
    <w:p w:rsidR="00D97BF1" w:rsidRDefault="00D97BF1" w:rsidP="00D97BF1">
      <w:pPr>
        <w:shd w:val="clear" w:color="auto" w:fill="FFFFFF"/>
        <w:spacing w:after="58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9251AD">
        <w:rPr>
          <w:rFonts w:ascii="Times New Roman" w:hAnsi="Times New Roman" w:cs="Times New Roman"/>
          <w:sz w:val="28"/>
          <w:szCs w:val="28"/>
        </w:rPr>
        <w:t>Трудовая дисциплина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BF1" w:rsidRPr="000B0372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Понятие трудовой дисциплин</w:t>
      </w:r>
      <w:r>
        <w:rPr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трудовой дисциплин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Понятие дисциплинарной ответственности.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Вид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 дисциплинарн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вз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сканий.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привлечения работника к дисциплинарной ответственности.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обжалования и снятия дисциплинарн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вз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сканий.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Мер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поощрения в трудовом законодательстве.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Правила внутреннего трудового распорядка.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Отличительн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 черт</w:t>
      </w:r>
      <w:r w:rsidRPr="000B037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дисциплинарной ответственности от других видов юридической ответственности.</w:t>
      </w:r>
    </w:p>
    <w:p w:rsidR="00D97BF1" w:rsidRPr="000B0372" w:rsidRDefault="00D97BF1" w:rsidP="00D97BF1">
      <w:pPr>
        <w:rPr>
          <w:rFonts w:ascii="Times New Roman" w:hAnsi="Times New Roman" w:cs="Times New Roman"/>
          <w:sz w:val="28"/>
          <w:szCs w:val="28"/>
        </w:rPr>
      </w:pPr>
      <w:r w:rsidRPr="000B0372">
        <w:rPr>
          <w:rFonts w:ascii="Times New Roman" w:hAnsi="Times New Roman" w:cs="Times New Roman"/>
          <w:sz w:val="28"/>
          <w:szCs w:val="28"/>
        </w:rPr>
        <w:t>10. Особенности дисциплинарной ответственности специальных субъектов трудовых правоотношений.</w:t>
      </w: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</w:p>
    <w:p w:rsidR="00D97BF1" w:rsidRPr="00A71357" w:rsidRDefault="00D97BF1" w:rsidP="00D97BF1">
      <w:pPr>
        <w:pStyle w:val="a3"/>
        <w:shd w:val="clear" w:color="auto" w:fill="FFFFFF"/>
        <w:spacing w:after="0" w:afterAutospacing="0" w:line="360" w:lineRule="auto"/>
        <w:rPr>
          <w:b/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</w:t>
      </w:r>
      <w:r w:rsidRPr="00A71357">
        <w:rPr>
          <w:b/>
          <w:color w:val="000000"/>
          <w:sz w:val="28"/>
          <w:szCs w:val="28"/>
        </w:rPr>
        <w:t>ТЕСТ</w:t>
      </w:r>
    </w:p>
    <w:p w:rsidR="00D97BF1" w:rsidRDefault="00D97BF1" w:rsidP="00D97BF1">
      <w:pPr>
        <w:shd w:val="clear" w:color="auto" w:fill="FFFFFF"/>
        <w:spacing w:after="58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 w:rsidRPr="009251AD">
        <w:rPr>
          <w:rFonts w:ascii="Times New Roman" w:hAnsi="Times New Roman" w:cs="Times New Roman"/>
          <w:sz w:val="28"/>
          <w:szCs w:val="28"/>
        </w:rPr>
        <w:t>Трудовая дисциплина</w:t>
      </w:r>
      <w:r w:rsidRPr="000B0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BF1" w:rsidRDefault="00D97BF1" w:rsidP="00D97BF1">
      <w:pPr>
        <w:rPr>
          <w:rFonts w:ascii="Times New Roman" w:hAnsi="Times New Roman" w:cs="Times New Roman"/>
          <w:b/>
          <w:sz w:val="28"/>
          <w:szCs w:val="28"/>
        </w:rPr>
      </w:pPr>
    </w:p>
    <w:p w:rsidR="00D97BF1" w:rsidRPr="009251AD" w:rsidRDefault="00D97BF1" w:rsidP="00D97BF1">
      <w:pPr>
        <w:pStyle w:val="210"/>
        <w:shd w:val="clear" w:color="auto" w:fill="auto"/>
        <w:tabs>
          <w:tab w:val="left" w:pos="520"/>
          <w:tab w:val="left" w:pos="993"/>
        </w:tabs>
        <w:spacing w:line="240" w:lineRule="auto"/>
        <w:jc w:val="left"/>
        <w:rPr>
          <w:sz w:val="28"/>
          <w:szCs w:val="28"/>
        </w:rPr>
      </w:pPr>
      <w:r w:rsidRPr="009251AD">
        <w:rPr>
          <w:bCs w:val="0"/>
          <w:sz w:val="28"/>
          <w:szCs w:val="28"/>
        </w:rPr>
        <w:t>1. К дисциплинарным взысканиям по Трудовому кодексу РФ не относятся:</w:t>
      </w:r>
    </w:p>
    <w:p w:rsidR="00D97BF1" w:rsidRPr="000B0372" w:rsidRDefault="00D97BF1" w:rsidP="00D97BF1">
      <w:pPr>
        <w:pStyle w:val="a8"/>
        <w:tabs>
          <w:tab w:val="left" w:pos="401"/>
          <w:tab w:val="left" w:pos="993"/>
        </w:tabs>
        <w:rPr>
          <w:szCs w:val="28"/>
        </w:rPr>
      </w:pPr>
      <w:r w:rsidRPr="000B0372">
        <w:rPr>
          <w:szCs w:val="28"/>
        </w:rPr>
        <w:t>а)</w:t>
      </w:r>
      <w:r w:rsidRPr="000B0372">
        <w:rPr>
          <w:szCs w:val="28"/>
        </w:rPr>
        <w:tab/>
        <w:t>замечание;</w:t>
      </w:r>
    </w:p>
    <w:p w:rsidR="00D97BF1" w:rsidRPr="000B0372" w:rsidRDefault="00D97BF1" w:rsidP="00D97BF1">
      <w:pPr>
        <w:pStyle w:val="a8"/>
        <w:tabs>
          <w:tab w:val="left" w:pos="419"/>
          <w:tab w:val="left" w:pos="993"/>
        </w:tabs>
        <w:rPr>
          <w:szCs w:val="28"/>
        </w:rPr>
      </w:pPr>
      <w:r w:rsidRPr="000B0372">
        <w:rPr>
          <w:szCs w:val="28"/>
        </w:rPr>
        <w:t>б)</w:t>
      </w:r>
      <w:r w:rsidRPr="000B0372">
        <w:rPr>
          <w:szCs w:val="28"/>
        </w:rPr>
        <w:tab/>
        <w:t>предупреждение;</w:t>
      </w:r>
    </w:p>
    <w:p w:rsidR="00D97BF1" w:rsidRPr="000B0372" w:rsidRDefault="00D97BF1" w:rsidP="00D97BF1">
      <w:pPr>
        <w:pStyle w:val="a8"/>
        <w:tabs>
          <w:tab w:val="left" w:pos="408"/>
          <w:tab w:val="left" w:pos="993"/>
        </w:tabs>
        <w:rPr>
          <w:szCs w:val="28"/>
        </w:rPr>
      </w:pPr>
      <w:r w:rsidRPr="000B0372">
        <w:rPr>
          <w:szCs w:val="28"/>
        </w:rPr>
        <w:t>в)</w:t>
      </w:r>
      <w:r w:rsidRPr="000B0372">
        <w:rPr>
          <w:szCs w:val="28"/>
        </w:rPr>
        <w:tab/>
        <w:t>выговор;</w:t>
      </w:r>
    </w:p>
    <w:p w:rsidR="00D97BF1" w:rsidRPr="000B0372" w:rsidRDefault="00D97BF1" w:rsidP="00D97BF1">
      <w:pPr>
        <w:pStyle w:val="a8"/>
        <w:tabs>
          <w:tab w:val="left" w:pos="398"/>
          <w:tab w:val="left" w:pos="993"/>
        </w:tabs>
        <w:rPr>
          <w:szCs w:val="28"/>
        </w:rPr>
      </w:pPr>
      <w:r w:rsidRPr="000B0372">
        <w:rPr>
          <w:szCs w:val="28"/>
        </w:rPr>
        <w:t>г)</w:t>
      </w:r>
      <w:r w:rsidRPr="000B0372">
        <w:rPr>
          <w:szCs w:val="28"/>
        </w:rPr>
        <w:tab/>
        <w:t>строгий выговор;</w:t>
      </w:r>
    </w:p>
    <w:p w:rsidR="00D97BF1" w:rsidRPr="000B0372" w:rsidRDefault="00D97BF1" w:rsidP="00D97BF1">
      <w:pPr>
        <w:pStyle w:val="a8"/>
        <w:tabs>
          <w:tab w:val="left" w:pos="423"/>
          <w:tab w:val="left" w:pos="993"/>
        </w:tabs>
        <w:rPr>
          <w:szCs w:val="28"/>
        </w:rPr>
      </w:pPr>
      <w:r w:rsidRPr="000B0372">
        <w:rPr>
          <w:szCs w:val="28"/>
        </w:rPr>
        <w:t>д)</w:t>
      </w:r>
      <w:r w:rsidRPr="000B0372">
        <w:rPr>
          <w:szCs w:val="28"/>
        </w:rPr>
        <w:tab/>
        <w:t>понижение в должности;</w:t>
      </w:r>
    </w:p>
    <w:p w:rsidR="00D97BF1" w:rsidRDefault="00D97BF1" w:rsidP="00D97BF1">
      <w:pPr>
        <w:pStyle w:val="a8"/>
        <w:tabs>
          <w:tab w:val="left" w:pos="405"/>
          <w:tab w:val="left" w:pos="993"/>
        </w:tabs>
        <w:rPr>
          <w:szCs w:val="28"/>
        </w:rPr>
      </w:pPr>
      <w:r w:rsidRPr="000B0372">
        <w:rPr>
          <w:szCs w:val="28"/>
        </w:rPr>
        <w:t>е)</w:t>
      </w:r>
      <w:r w:rsidRPr="000B0372">
        <w:rPr>
          <w:szCs w:val="28"/>
        </w:rPr>
        <w:tab/>
        <w:t>увольнение.</w:t>
      </w:r>
    </w:p>
    <w:p w:rsidR="00D97BF1" w:rsidRPr="000B0372" w:rsidRDefault="00D97BF1" w:rsidP="00D97BF1">
      <w:pPr>
        <w:pStyle w:val="a8"/>
        <w:tabs>
          <w:tab w:val="left" w:pos="405"/>
          <w:tab w:val="left" w:pos="993"/>
        </w:tabs>
        <w:rPr>
          <w:szCs w:val="28"/>
        </w:rPr>
      </w:pPr>
    </w:p>
    <w:p w:rsidR="00D97BF1" w:rsidRPr="009251AD" w:rsidRDefault="00D97BF1" w:rsidP="00D97BF1">
      <w:pPr>
        <w:pStyle w:val="210"/>
        <w:shd w:val="clear" w:color="auto" w:fill="auto"/>
        <w:tabs>
          <w:tab w:val="left" w:pos="520"/>
          <w:tab w:val="left" w:pos="993"/>
        </w:tabs>
        <w:spacing w:line="240" w:lineRule="auto"/>
        <w:jc w:val="left"/>
        <w:rPr>
          <w:sz w:val="28"/>
          <w:szCs w:val="28"/>
        </w:rPr>
      </w:pPr>
      <w:r w:rsidRPr="009251AD">
        <w:rPr>
          <w:bCs w:val="0"/>
          <w:sz w:val="28"/>
          <w:szCs w:val="28"/>
        </w:rPr>
        <w:t>2. Материальная ответственность сторон закрепляется:</w:t>
      </w:r>
    </w:p>
    <w:p w:rsidR="00D97BF1" w:rsidRPr="000B0372" w:rsidRDefault="00D97BF1" w:rsidP="00D97BF1">
      <w:pPr>
        <w:pStyle w:val="a8"/>
        <w:tabs>
          <w:tab w:val="left" w:pos="405"/>
          <w:tab w:val="left" w:pos="993"/>
        </w:tabs>
        <w:rPr>
          <w:szCs w:val="28"/>
        </w:rPr>
      </w:pPr>
      <w:r w:rsidRPr="000B0372">
        <w:rPr>
          <w:szCs w:val="28"/>
        </w:rPr>
        <w:t>а)</w:t>
      </w:r>
      <w:r w:rsidRPr="000B0372">
        <w:rPr>
          <w:szCs w:val="28"/>
        </w:rPr>
        <w:tab/>
        <w:t>устным соглашением;</w:t>
      </w:r>
    </w:p>
    <w:p w:rsidR="00D97BF1" w:rsidRPr="000B0372" w:rsidRDefault="00D97BF1" w:rsidP="00D97BF1">
      <w:pPr>
        <w:pStyle w:val="a8"/>
        <w:tabs>
          <w:tab w:val="left" w:pos="412"/>
          <w:tab w:val="left" w:pos="993"/>
        </w:tabs>
        <w:rPr>
          <w:szCs w:val="28"/>
        </w:rPr>
      </w:pPr>
      <w:r w:rsidRPr="000B0372">
        <w:rPr>
          <w:szCs w:val="28"/>
        </w:rPr>
        <w:lastRenderedPageBreak/>
        <w:t>б)</w:t>
      </w:r>
      <w:r w:rsidRPr="000B0372">
        <w:rPr>
          <w:szCs w:val="28"/>
        </w:rPr>
        <w:tab/>
        <w:t>трудовым договором;</w:t>
      </w:r>
    </w:p>
    <w:p w:rsidR="00D97BF1" w:rsidRDefault="00D97BF1" w:rsidP="00D97BF1">
      <w:pPr>
        <w:pStyle w:val="a8"/>
        <w:tabs>
          <w:tab w:val="left" w:pos="412"/>
          <w:tab w:val="left" w:pos="993"/>
        </w:tabs>
        <w:rPr>
          <w:szCs w:val="28"/>
        </w:rPr>
      </w:pPr>
      <w:r w:rsidRPr="000B0372">
        <w:rPr>
          <w:szCs w:val="28"/>
        </w:rPr>
        <w:t>в)</w:t>
      </w:r>
      <w:r w:rsidRPr="000B0372">
        <w:rPr>
          <w:szCs w:val="28"/>
        </w:rPr>
        <w:tab/>
        <w:t>письменным соглашением.</w:t>
      </w:r>
    </w:p>
    <w:p w:rsidR="00D97BF1" w:rsidRPr="000B0372" w:rsidRDefault="00D97BF1" w:rsidP="00D97BF1">
      <w:pPr>
        <w:pStyle w:val="a8"/>
        <w:tabs>
          <w:tab w:val="left" w:pos="412"/>
          <w:tab w:val="left" w:pos="993"/>
        </w:tabs>
        <w:rPr>
          <w:szCs w:val="28"/>
        </w:rPr>
      </w:pPr>
    </w:p>
    <w:p w:rsidR="00D97BF1" w:rsidRPr="009251AD" w:rsidRDefault="00D97BF1" w:rsidP="00D97BF1">
      <w:pPr>
        <w:pStyle w:val="210"/>
        <w:shd w:val="clear" w:color="auto" w:fill="auto"/>
        <w:tabs>
          <w:tab w:val="left" w:pos="520"/>
          <w:tab w:val="left" w:pos="993"/>
        </w:tabs>
        <w:spacing w:line="240" w:lineRule="auto"/>
        <w:ind w:right="280"/>
        <w:jc w:val="left"/>
        <w:rPr>
          <w:sz w:val="28"/>
          <w:szCs w:val="28"/>
        </w:rPr>
      </w:pPr>
      <w:r w:rsidRPr="009251AD">
        <w:rPr>
          <w:bCs w:val="0"/>
          <w:sz w:val="28"/>
          <w:szCs w:val="28"/>
        </w:rPr>
        <w:t>3. С согласия работодателя работник может передать ему для возмещения причиненного ущерба:</w:t>
      </w:r>
    </w:p>
    <w:p w:rsidR="00D97BF1" w:rsidRPr="000B0372" w:rsidRDefault="00D97BF1" w:rsidP="00D97BF1">
      <w:pPr>
        <w:pStyle w:val="a8"/>
        <w:tabs>
          <w:tab w:val="left" w:pos="398"/>
          <w:tab w:val="left" w:pos="993"/>
        </w:tabs>
        <w:rPr>
          <w:szCs w:val="28"/>
        </w:rPr>
      </w:pPr>
      <w:r w:rsidRPr="000B0372">
        <w:rPr>
          <w:szCs w:val="28"/>
        </w:rPr>
        <w:t>а)</w:t>
      </w:r>
      <w:r w:rsidRPr="000B0372">
        <w:rPr>
          <w:szCs w:val="28"/>
        </w:rPr>
        <w:tab/>
        <w:t>только деньги;</w:t>
      </w:r>
    </w:p>
    <w:p w:rsidR="00D97BF1" w:rsidRPr="000B0372" w:rsidRDefault="00D97BF1" w:rsidP="00D97BF1">
      <w:pPr>
        <w:pStyle w:val="a8"/>
        <w:tabs>
          <w:tab w:val="left" w:pos="416"/>
          <w:tab w:val="left" w:pos="993"/>
        </w:tabs>
        <w:rPr>
          <w:szCs w:val="28"/>
        </w:rPr>
      </w:pPr>
      <w:r w:rsidRPr="000B0372">
        <w:rPr>
          <w:szCs w:val="28"/>
        </w:rPr>
        <w:t>б)</w:t>
      </w:r>
      <w:r w:rsidRPr="000B0372">
        <w:rPr>
          <w:szCs w:val="28"/>
        </w:rPr>
        <w:tab/>
        <w:t>как деньги, так и равноценное имущество;</w:t>
      </w:r>
    </w:p>
    <w:p w:rsidR="00D97BF1" w:rsidRDefault="00D97BF1" w:rsidP="00D97BF1">
      <w:pPr>
        <w:pStyle w:val="a8"/>
        <w:tabs>
          <w:tab w:val="left" w:pos="405"/>
          <w:tab w:val="left" w:pos="993"/>
        </w:tabs>
        <w:rPr>
          <w:szCs w:val="28"/>
        </w:rPr>
      </w:pPr>
      <w:r w:rsidRPr="000B0372">
        <w:rPr>
          <w:szCs w:val="28"/>
        </w:rPr>
        <w:t>в)</w:t>
      </w:r>
      <w:r w:rsidRPr="000B0372">
        <w:rPr>
          <w:szCs w:val="28"/>
        </w:rPr>
        <w:tab/>
        <w:t>может исправить поврежденное имущество.</w:t>
      </w:r>
    </w:p>
    <w:p w:rsidR="00D97BF1" w:rsidRDefault="00D97BF1" w:rsidP="00D97BF1">
      <w:pPr>
        <w:pStyle w:val="a8"/>
        <w:tabs>
          <w:tab w:val="left" w:pos="405"/>
          <w:tab w:val="left" w:pos="993"/>
        </w:tabs>
        <w:rPr>
          <w:szCs w:val="28"/>
        </w:rPr>
      </w:pPr>
    </w:p>
    <w:p w:rsidR="00D97BF1" w:rsidRPr="009251AD" w:rsidRDefault="00D97BF1" w:rsidP="00D97BF1">
      <w:pPr>
        <w:pStyle w:val="210"/>
        <w:shd w:val="clear" w:color="auto" w:fill="auto"/>
        <w:tabs>
          <w:tab w:val="left" w:pos="520"/>
          <w:tab w:val="left" w:pos="993"/>
        </w:tabs>
        <w:spacing w:line="240" w:lineRule="auto"/>
        <w:ind w:right="280"/>
        <w:jc w:val="left"/>
        <w:rPr>
          <w:bCs w:val="0"/>
          <w:sz w:val="28"/>
          <w:szCs w:val="28"/>
        </w:rPr>
      </w:pPr>
      <w:r w:rsidRPr="009251AD">
        <w:rPr>
          <w:bCs w:val="0"/>
          <w:sz w:val="28"/>
          <w:szCs w:val="28"/>
        </w:rPr>
        <w:t>4. Работодатель применяет следующие дисциплинарные взыскания: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а) выговор, строгий выговор, замечание;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б) замечание, выговор, увольнение;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в) штраф, выговор, увольнение.</w:t>
      </w:r>
    </w:p>
    <w:p w:rsidR="00D97BF1" w:rsidRPr="000B0372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Cs w:val="28"/>
        </w:rPr>
      </w:pP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b/>
          <w:sz w:val="28"/>
          <w:szCs w:val="28"/>
        </w:rPr>
      </w:pPr>
      <w:r w:rsidRPr="009251AD">
        <w:rPr>
          <w:rStyle w:val="11"/>
          <w:b/>
          <w:sz w:val="28"/>
          <w:szCs w:val="28"/>
        </w:rPr>
        <w:t xml:space="preserve">5. Работник имеет право обратиться в суд за разрешением </w:t>
      </w:r>
      <w:r>
        <w:rPr>
          <w:rStyle w:val="11"/>
          <w:b/>
          <w:sz w:val="28"/>
          <w:szCs w:val="28"/>
        </w:rPr>
        <w:t xml:space="preserve">индивидуального трудового спора </w:t>
      </w:r>
      <w:r w:rsidRPr="009251AD">
        <w:rPr>
          <w:rStyle w:val="11"/>
          <w:b/>
          <w:sz w:val="28"/>
          <w:szCs w:val="28"/>
        </w:rPr>
        <w:t>в срок: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а) в течение 3х месяцев с момента, когда он узнал или должен был узнать о нарушении своего права;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б) в течение 2х месяцев с момента, когда он узнал или должен был узнать о нарушении своего права;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  <w:r w:rsidRPr="009251AD">
        <w:rPr>
          <w:rStyle w:val="11"/>
          <w:sz w:val="28"/>
          <w:szCs w:val="28"/>
        </w:rPr>
        <w:t>в) в течение 12 месяцев с момента, когда он узнал или должен был узнать о нарушении своего права.</w:t>
      </w:r>
    </w:p>
    <w:p w:rsidR="00D97BF1" w:rsidRPr="009251AD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Style w:val="11"/>
          <w:sz w:val="28"/>
          <w:szCs w:val="28"/>
        </w:rPr>
      </w:pPr>
    </w:p>
    <w:p w:rsidR="00D97BF1" w:rsidRPr="009251AD" w:rsidRDefault="00D97BF1" w:rsidP="00D97BF1">
      <w:pPr>
        <w:pStyle w:val="a8"/>
        <w:widowControl w:val="0"/>
        <w:tabs>
          <w:tab w:val="left" w:pos="520"/>
          <w:tab w:val="left" w:pos="993"/>
        </w:tabs>
        <w:ind w:right="340"/>
        <w:jc w:val="left"/>
        <w:rPr>
          <w:rStyle w:val="21"/>
          <w:b w:val="0"/>
          <w:sz w:val="28"/>
          <w:szCs w:val="28"/>
        </w:rPr>
      </w:pPr>
      <w:r w:rsidRPr="009251AD">
        <w:rPr>
          <w:rStyle w:val="11"/>
          <w:b/>
          <w:bCs/>
          <w:sz w:val="28"/>
          <w:szCs w:val="28"/>
        </w:rPr>
        <w:t>6. К педагогической деятельности не допускаются лица, которым эта деятельность запрещена:</w:t>
      </w:r>
    </w:p>
    <w:p w:rsidR="00D97BF1" w:rsidRPr="009251AD" w:rsidRDefault="00D97BF1" w:rsidP="00D97BF1">
      <w:pPr>
        <w:pStyle w:val="22"/>
        <w:shd w:val="clear" w:color="auto" w:fill="auto"/>
        <w:tabs>
          <w:tab w:val="left" w:pos="405"/>
          <w:tab w:val="num" w:pos="567"/>
          <w:tab w:val="left" w:pos="993"/>
        </w:tabs>
        <w:spacing w:line="240" w:lineRule="auto"/>
        <w:rPr>
          <w:rStyle w:val="21"/>
          <w:rFonts w:ascii="Times New Roman" w:hAnsi="Times New Roman" w:cs="Times New Roman"/>
          <w:sz w:val="28"/>
          <w:szCs w:val="28"/>
        </w:rPr>
      </w:pPr>
      <w:r w:rsidRPr="009251AD">
        <w:rPr>
          <w:rStyle w:val="21"/>
          <w:rFonts w:ascii="Times New Roman" w:hAnsi="Times New Roman" w:cs="Times New Roman"/>
          <w:sz w:val="28"/>
          <w:szCs w:val="28"/>
        </w:rPr>
        <w:t>а)</w:t>
      </w:r>
      <w:r w:rsidRPr="009251AD">
        <w:rPr>
          <w:rStyle w:val="21"/>
          <w:rFonts w:ascii="Times New Roman" w:hAnsi="Times New Roman" w:cs="Times New Roman"/>
          <w:sz w:val="28"/>
          <w:szCs w:val="28"/>
        </w:rPr>
        <w:tab/>
        <w:t>приговором суда;</w:t>
      </w:r>
    </w:p>
    <w:p w:rsidR="00D97BF1" w:rsidRPr="009251AD" w:rsidRDefault="00D97BF1" w:rsidP="00D97BF1">
      <w:pPr>
        <w:pStyle w:val="22"/>
        <w:shd w:val="clear" w:color="auto" w:fill="auto"/>
        <w:tabs>
          <w:tab w:val="left" w:pos="419"/>
          <w:tab w:val="num" w:pos="567"/>
          <w:tab w:val="left" w:pos="993"/>
        </w:tabs>
        <w:spacing w:line="240" w:lineRule="auto"/>
        <w:rPr>
          <w:rStyle w:val="21"/>
          <w:rFonts w:ascii="Times New Roman" w:hAnsi="Times New Roman" w:cs="Times New Roman"/>
          <w:sz w:val="28"/>
          <w:szCs w:val="28"/>
        </w:rPr>
      </w:pPr>
      <w:r w:rsidRPr="009251AD">
        <w:rPr>
          <w:rStyle w:val="21"/>
          <w:rFonts w:ascii="Times New Roman" w:hAnsi="Times New Roman" w:cs="Times New Roman"/>
          <w:sz w:val="28"/>
          <w:szCs w:val="28"/>
        </w:rPr>
        <w:t>б)</w:t>
      </w:r>
      <w:r w:rsidRPr="009251AD">
        <w:rPr>
          <w:rStyle w:val="21"/>
          <w:rFonts w:ascii="Times New Roman" w:hAnsi="Times New Roman" w:cs="Times New Roman"/>
          <w:sz w:val="28"/>
          <w:szCs w:val="28"/>
        </w:rPr>
        <w:tab/>
        <w:t>по медицинским показаниям;</w:t>
      </w:r>
    </w:p>
    <w:p w:rsidR="00D97BF1" w:rsidRPr="009251AD" w:rsidRDefault="00D97BF1" w:rsidP="00D97BF1">
      <w:pPr>
        <w:pStyle w:val="22"/>
        <w:shd w:val="clear" w:color="auto" w:fill="auto"/>
        <w:tabs>
          <w:tab w:val="left" w:pos="408"/>
          <w:tab w:val="num" w:pos="567"/>
          <w:tab w:val="left" w:pos="993"/>
        </w:tabs>
        <w:spacing w:line="240" w:lineRule="auto"/>
        <w:rPr>
          <w:rStyle w:val="21"/>
          <w:rFonts w:ascii="Times New Roman" w:hAnsi="Times New Roman" w:cs="Times New Roman"/>
          <w:sz w:val="28"/>
          <w:szCs w:val="28"/>
        </w:rPr>
      </w:pPr>
      <w:r w:rsidRPr="009251AD">
        <w:rPr>
          <w:rStyle w:val="21"/>
          <w:rFonts w:ascii="Times New Roman" w:hAnsi="Times New Roman" w:cs="Times New Roman"/>
          <w:sz w:val="28"/>
          <w:szCs w:val="28"/>
        </w:rPr>
        <w:t>в)</w:t>
      </w:r>
      <w:r w:rsidRPr="009251AD">
        <w:rPr>
          <w:rStyle w:val="21"/>
          <w:rFonts w:ascii="Times New Roman" w:hAnsi="Times New Roman" w:cs="Times New Roman"/>
          <w:sz w:val="28"/>
          <w:szCs w:val="28"/>
        </w:rPr>
        <w:tab/>
        <w:t>по решению профсоюза;</w:t>
      </w:r>
    </w:p>
    <w:p w:rsidR="00D97BF1" w:rsidRPr="009251AD" w:rsidRDefault="00D97BF1" w:rsidP="00D97BF1">
      <w:pPr>
        <w:pStyle w:val="22"/>
        <w:shd w:val="clear" w:color="auto" w:fill="auto"/>
        <w:tabs>
          <w:tab w:val="left" w:pos="394"/>
          <w:tab w:val="num" w:pos="567"/>
          <w:tab w:val="left" w:pos="993"/>
        </w:tabs>
        <w:spacing w:line="240" w:lineRule="auto"/>
        <w:rPr>
          <w:rStyle w:val="11"/>
          <w:rFonts w:cs="Times New Roman"/>
          <w:b w:val="0"/>
          <w:sz w:val="28"/>
          <w:szCs w:val="28"/>
        </w:rPr>
      </w:pPr>
      <w:r w:rsidRPr="009251AD">
        <w:rPr>
          <w:rStyle w:val="21"/>
          <w:rFonts w:ascii="Times New Roman" w:hAnsi="Times New Roman" w:cs="Times New Roman"/>
          <w:sz w:val="28"/>
          <w:szCs w:val="28"/>
        </w:rPr>
        <w:t>г)</w:t>
      </w:r>
      <w:r w:rsidRPr="009251AD">
        <w:rPr>
          <w:rStyle w:val="21"/>
          <w:rFonts w:ascii="Times New Roman" w:hAnsi="Times New Roman" w:cs="Times New Roman"/>
          <w:sz w:val="28"/>
          <w:szCs w:val="28"/>
        </w:rPr>
        <w:tab/>
        <w:t>отсутствием соответствующего диплома об образовании.</w:t>
      </w:r>
    </w:p>
    <w:p w:rsidR="00D97BF1" w:rsidRPr="000B0372" w:rsidRDefault="00D97BF1" w:rsidP="00D97BF1">
      <w:pPr>
        <w:pStyle w:val="a8"/>
        <w:tabs>
          <w:tab w:val="left" w:pos="378"/>
          <w:tab w:val="num" w:pos="567"/>
          <w:tab w:val="left" w:pos="993"/>
        </w:tabs>
        <w:rPr>
          <w:rFonts w:ascii="Cambria" w:hAnsi="Cambria"/>
          <w:szCs w:val="28"/>
        </w:rPr>
      </w:pPr>
    </w:p>
    <w:p w:rsidR="00D97BF1" w:rsidRDefault="00D97BF1" w:rsidP="00D97BF1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D97BF1" w:rsidRDefault="00D97BF1" w:rsidP="00D97BF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97BF1" w:rsidRDefault="00D97BF1" w:rsidP="00D97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D97BF1" w:rsidRDefault="00D97BF1" w:rsidP="00D97BF1">
      <w:pPr>
        <w:pStyle w:val="a3"/>
        <w:shd w:val="clear" w:color="auto" w:fill="FFFFFF"/>
        <w:spacing w:after="0" w:afterAutospacing="0" w:line="360" w:lineRule="atLeast"/>
        <w:jc w:val="center"/>
        <w:rPr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Тема: </w:t>
      </w:r>
      <w:r w:rsidRPr="009251AD">
        <w:rPr>
          <w:sz w:val="28"/>
          <w:szCs w:val="28"/>
        </w:rPr>
        <w:t>Трудовая дисциплина</w:t>
      </w:r>
    </w:p>
    <w:p w:rsidR="00D97BF1" w:rsidRPr="002578D4" w:rsidRDefault="00D97BF1" w:rsidP="00D97BF1">
      <w:pPr>
        <w:pStyle w:val="a3"/>
        <w:shd w:val="clear" w:color="auto" w:fill="FFFFFF"/>
        <w:spacing w:after="0" w:afterAutospacing="0" w:line="360" w:lineRule="atLeast"/>
        <w:jc w:val="center"/>
        <w:rPr>
          <w:color w:val="000000"/>
          <w:sz w:val="28"/>
          <w:szCs w:val="28"/>
        </w:rPr>
      </w:pPr>
    </w:p>
    <w:p w:rsidR="00D97BF1" w:rsidRDefault="00D97BF1" w:rsidP="00D97BF1">
      <w:pPr>
        <w:rPr>
          <w:rFonts w:ascii="Times New Roman" w:hAnsi="Times New Roman" w:cs="Times New Roman"/>
          <w:sz w:val="28"/>
          <w:szCs w:val="28"/>
        </w:rPr>
      </w:pPr>
      <w:r w:rsidRPr="0012417E"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proofErr w:type="spellStart"/>
      <w:r w:rsidRPr="0012417E">
        <w:rPr>
          <w:rFonts w:ascii="Times New Roman" w:hAnsi="Times New Roman" w:cs="Times New Roman"/>
          <w:sz w:val="28"/>
          <w:szCs w:val="28"/>
        </w:rPr>
        <w:t>Причудов</w:t>
      </w:r>
      <w:proofErr w:type="spellEnd"/>
      <w:r w:rsidRPr="0012417E">
        <w:rPr>
          <w:rFonts w:ascii="Times New Roman" w:hAnsi="Times New Roman" w:cs="Times New Roman"/>
          <w:sz w:val="28"/>
          <w:szCs w:val="28"/>
        </w:rPr>
        <w:t xml:space="preserve"> был уволен за нахождение на рабочем месте в состоянии алкогольного опьянения. Он обратился в суд с иском о восстановлении на работе, мотивируя тем, что работодатель не проводил медицинского освидетельствования его состояния.</w:t>
      </w:r>
    </w:p>
    <w:p w:rsidR="00D97BF1" w:rsidRPr="0012417E" w:rsidRDefault="00D97BF1" w:rsidP="00D97BF1">
      <w:pPr>
        <w:rPr>
          <w:rFonts w:ascii="Times New Roman" w:hAnsi="Times New Roman" w:cs="Times New Roman"/>
          <w:sz w:val="28"/>
          <w:szCs w:val="28"/>
        </w:rPr>
      </w:pPr>
      <w:r w:rsidRPr="004E49A3">
        <w:rPr>
          <w:rFonts w:ascii="Times New Roman" w:hAnsi="Times New Roman" w:cs="Times New Roman"/>
          <w:sz w:val="28"/>
          <w:szCs w:val="28"/>
        </w:rPr>
        <w:t xml:space="preserve">Будет ли восстановлен </w:t>
      </w:r>
      <w:proofErr w:type="spellStart"/>
      <w:r w:rsidRPr="004E49A3">
        <w:rPr>
          <w:rFonts w:ascii="Times New Roman" w:hAnsi="Times New Roman" w:cs="Times New Roman"/>
          <w:sz w:val="28"/>
          <w:szCs w:val="28"/>
        </w:rPr>
        <w:t>Причудов</w:t>
      </w:r>
      <w:proofErr w:type="spellEnd"/>
      <w:r w:rsidRPr="004E49A3">
        <w:rPr>
          <w:rFonts w:ascii="Times New Roman" w:hAnsi="Times New Roman" w:cs="Times New Roman"/>
          <w:sz w:val="28"/>
          <w:szCs w:val="28"/>
        </w:rPr>
        <w:t xml:space="preserve"> на работе? Какие основания? Разрешите ситуацию.</w:t>
      </w:r>
    </w:p>
    <w:p w:rsidR="00D97BF1" w:rsidRDefault="00D97BF1" w:rsidP="00D97B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2</w:t>
      </w:r>
      <w:r w:rsidRPr="001E5BDC">
        <w:rPr>
          <w:rFonts w:ascii="Times New Roman" w:hAnsi="Times New Roman" w:cs="Times New Roman"/>
          <w:b/>
          <w:sz w:val="28"/>
          <w:szCs w:val="28"/>
        </w:rPr>
        <w:t>.</w:t>
      </w:r>
      <w:r w:rsidRPr="001E5B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5BDC">
        <w:rPr>
          <w:rFonts w:ascii="Times New Roman" w:hAnsi="Times New Roman" w:cs="Times New Roman"/>
          <w:bCs/>
          <w:sz w:val="28"/>
          <w:szCs w:val="28"/>
        </w:rPr>
        <w:t xml:space="preserve">Маляр </w:t>
      </w:r>
      <w:proofErr w:type="spellStart"/>
      <w:r w:rsidRPr="001E5BDC">
        <w:rPr>
          <w:rFonts w:ascii="Times New Roman" w:hAnsi="Times New Roman" w:cs="Times New Roman"/>
          <w:bCs/>
          <w:sz w:val="28"/>
          <w:szCs w:val="28"/>
        </w:rPr>
        <w:t>Оверонов</w:t>
      </w:r>
      <w:proofErr w:type="spellEnd"/>
      <w:r w:rsidRPr="001E5BDC">
        <w:rPr>
          <w:rFonts w:ascii="Times New Roman" w:hAnsi="Times New Roman" w:cs="Times New Roman"/>
          <w:sz w:val="28"/>
          <w:szCs w:val="28"/>
        </w:rPr>
        <w:t xml:space="preserve"> 10 июня самовольно оставил место работы. Начальнику бригады об этом стало известно из докладной записки 15 июня. С 20 июня по 25 июля </w:t>
      </w:r>
      <w:proofErr w:type="spellStart"/>
      <w:r w:rsidRPr="001E5BDC">
        <w:rPr>
          <w:rFonts w:ascii="Times New Roman" w:hAnsi="Times New Roman" w:cs="Times New Roman"/>
          <w:sz w:val="28"/>
          <w:szCs w:val="28"/>
        </w:rPr>
        <w:t>Оверонов</w:t>
      </w:r>
      <w:proofErr w:type="spellEnd"/>
      <w:r w:rsidRPr="001E5BDC">
        <w:rPr>
          <w:rFonts w:ascii="Times New Roman" w:hAnsi="Times New Roman" w:cs="Times New Roman"/>
          <w:sz w:val="28"/>
          <w:szCs w:val="28"/>
        </w:rPr>
        <w:t xml:space="preserve"> находился на больничном. 27 июля директором был издан приказ о наложении на </w:t>
      </w:r>
      <w:proofErr w:type="spellStart"/>
      <w:r w:rsidRPr="001E5BDC">
        <w:rPr>
          <w:rFonts w:ascii="Times New Roman" w:hAnsi="Times New Roman" w:cs="Times New Roman"/>
          <w:sz w:val="28"/>
          <w:szCs w:val="28"/>
        </w:rPr>
        <w:t>Оверонова</w:t>
      </w:r>
      <w:proofErr w:type="spellEnd"/>
      <w:r w:rsidRPr="001E5BDC">
        <w:rPr>
          <w:rFonts w:ascii="Times New Roman" w:hAnsi="Times New Roman" w:cs="Times New Roman"/>
          <w:sz w:val="28"/>
          <w:szCs w:val="28"/>
        </w:rPr>
        <w:t xml:space="preserve"> дисциплинарного взыскания.</w:t>
      </w:r>
      <w:r w:rsidRPr="001E5BDC">
        <w:rPr>
          <w:rFonts w:ascii="Times New Roman" w:hAnsi="Times New Roman" w:cs="Times New Roman"/>
          <w:sz w:val="28"/>
          <w:szCs w:val="28"/>
        </w:rPr>
        <w:br/>
      </w:r>
    </w:p>
    <w:p w:rsidR="00D97BF1" w:rsidRPr="004E49A3" w:rsidRDefault="00D97BF1" w:rsidP="00D97BF1">
      <w:pPr>
        <w:jc w:val="both"/>
        <w:rPr>
          <w:rFonts w:ascii="Times New Roman" w:hAnsi="Times New Roman" w:cs="Times New Roman"/>
          <w:sz w:val="28"/>
          <w:szCs w:val="28"/>
        </w:rPr>
      </w:pPr>
      <w:r w:rsidRPr="004E49A3">
        <w:rPr>
          <w:rFonts w:ascii="Times New Roman" w:hAnsi="Times New Roman" w:cs="Times New Roman"/>
          <w:sz w:val="28"/>
          <w:szCs w:val="28"/>
        </w:rPr>
        <w:t>Правомерно ли применено дисциплинарное взыскание?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</w:rPr>
        <w:t>Какие виды дисциплинарных взысканий закреплены ТК РФ?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</w:rPr>
        <w:t>Каков порядок применения дисциплинарных взысканий?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</w:rPr>
        <w:t>Каков порядок снятия дисциплинарных взысканий?</w:t>
      </w:r>
    </w:p>
    <w:p w:rsidR="00D97BF1" w:rsidRDefault="00D97BF1" w:rsidP="00D97BF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BDC"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Задача 3</w:t>
      </w:r>
      <w:r w:rsidRPr="001E5BDC">
        <w:rPr>
          <w:rFonts w:ascii="Times New Roman" w:hAnsi="Times New Roman" w:cs="Times New Roman"/>
          <w:b/>
          <w:sz w:val="28"/>
          <w:szCs w:val="28"/>
        </w:rPr>
        <w:t>.</w:t>
      </w:r>
      <w:r w:rsidRPr="001E5BDC">
        <w:rPr>
          <w:rFonts w:ascii="Times New Roman" w:hAnsi="Times New Roman" w:cs="Times New Roman"/>
          <w:sz w:val="28"/>
          <w:szCs w:val="28"/>
        </w:rPr>
        <w:t xml:space="preserve"> Работник ООО «Искра» Петров обратился в суд с исковым заявлением об отмене приказа о наложении на него дисциплинарного взыскания. Но суд не принял этого заявления к рассмотрению, мотивируя, что Петров должен был предварительно обратиться в комиссию по трудовым спорам.</w:t>
      </w:r>
    </w:p>
    <w:p w:rsidR="00D97BF1" w:rsidRPr="004E49A3" w:rsidRDefault="00D97BF1" w:rsidP="00D97BF1">
      <w:pPr>
        <w:jc w:val="both"/>
        <w:rPr>
          <w:rFonts w:ascii="Times New Roman" w:hAnsi="Times New Roman" w:cs="Times New Roman"/>
          <w:sz w:val="28"/>
          <w:szCs w:val="28"/>
        </w:rPr>
      </w:pPr>
      <w:r w:rsidRPr="004E49A3">
        <w:rPr>
          <w:rFonts w:ascii="Times New Roman" w:hAnsi="Times New Roman" w:cs="Times New Roman"/>
          <w:sz w:val="28"/>
          <w:szCs w:val="28"/>
        </w:rPr>
        <w:t>Правомерны ли действия судьи?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</w:rPr>
        <w:t>Каков порядок обращения в суд ра</w:t>
      </w:r>
      <w:r>
        <w:rPr>
          <w:rFonts w:ascii="Times New Roman" w:hAnsi="Times New Roman" w:cs="Times New Roman"/>
          <w:sz w:val="28"/>
          <w:szCs w:val="28"/>
        </w:rPr>
        <w:t>ботниками за защитой своих прав</w:t>
      </w:r>
      <w:r w:rsidRPr="004E49A3">
        <w:rPr>
          <w:rFonts w:ascii="Times New Roman" w:hAnsi="Times New Roman" w:cs="Times New Roman"/>
          <w:sz w:val="28"/>
          <w:szCs w:val="28"/>
        </w:rPr>
        <w:t>?</w:t>
      </w:r>
    </w:p>
    <w:p w:rsidR="00D97BF1" w:rsidRDefault="00D97BF1" w:rsidP="00D97BF1">
      <w:pPr>
        <w:pStyle w:val="aa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417E">
        <w:rPr>
          <w:i/>
        </w:rPr>
        <w:br/>
      </w:r>
      <w:r w:rsidRPr="0012417E">
        <w:rPr>
          <w:rFonts w:ascii="Times New Roman" w:hAnsi="Times New Roman" w:cs="Times New Roman"/>
          <w:b/>
          <w:sz w:val="28"/>
          <w:szCs w:val="28"/>
        </w:rPr>
        <w:t xml:space="preserve">Задача 4. </w:t>
      </w:r>
      <w:r w:rsidRPr="0012417E">
        <w:rPr>
          <w:rFonts w:ascii="Times New Roman" w:hAnsi="Times New Roman" w:cs="Times New Roman"/>
          <w:sz w:val="28"/>
          <w:szCs w:val="28"/>
        </w:rPr>
        <w:t xml:space="preserve">Сотрудниками кадровой службы было зафиксировано 2 </w:t>
      </w:r>
      <w:r w:rsidRPr="0012417E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нарушения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рудовой дисциплины Ивановой</w:t>
      </w:r>
      <w:r w:rsidRPr="0012417E">
        <w:rPr>
          <w:rFonts w:ascii="Times New Roman" w:hAnsi="Times New Roman" w:cs="Times New Roman"/>
          <w:sz w:val="28"/>
          <w:szCs w:val="28"/>
          <w:shd w:val="clear" w:color="auto" w:fill="FFFFFF"/>
        </w:rPr>
        <w:t>: опоздание на работу в первой половине дня, отсутствие на работе после окон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чания перерыва на обед. Иванова</w:t>
      </w:r>
      <w:r w:rsidRPr="00124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была уволена за прогул. Иванова в объяснительной записке написала, что и опоздание на работу, и оставление рабочего места носит исключительный характер -  в этот период сотрудница посещала врача.</w:t>
      </w:r>
    </w:p>
    <w:p w:rsidR="00D97BF1" w:rsidRPr="0012417E" w:rsidRDefault="00D97BF1" w:rsidP="00D97BF1">
      <w:pPr>
        <w:pStyle w:val="aa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97BF1" w:rsidRPr="004E49A3" w:rsidRDefault="00D97BF1" w:rsidP="00D97BF1">
      <w:pPr>
        <w:pStyle w:val="aa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49A3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ли опоздание на работу основанием для применения дисциплинарного взыскания?  Правомерны ли были действия руководителя? Какие способы разрешения данного спора предусмотрены законодательством?</w:t>
      </w:r>
    </w:p>
    <w:p w:rsidR="00D97BF1" w:rsidRPr="0012417E" w:rsidRDefault="00D97BF1" w:rsidP="00D97BF1">
      <w:pPr>
        <w:tabs>
          <w:tab w:val="left" w:pos="360"/>
          <w:tab w:val="left" w:pos="3165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417E">
        <w:rPr>
          <w:rFonts w:ascii="Times New Roman" w:hAnsi="Times New Roman" w:cs="Times New Roman"/>
          <w:i/>
          <w:sz w:val="28"/>
          <w:szCs w:val="28"/>
        </w:rPr>
        <w:tab/>
      </w:r>
    </w:p>
    <w:p w:rsidR="00D97BF1" w:rsidRPr="004E49A3" w:rsidRDefault="00D97BF1" w:rsidP="00D97BF1">
      <w:pPr>
        <w:pStyle w:val="aa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Задача </w:t>
      </w:r>
      <w:r w:rsidRPr="004E49A3">
        <w:rPr>
          <w:rFonts w:ascii="Times New Roman" w:hAnsi="Times New Roman" w:cs="Times New Roman"/>
          <w:b/>
          <w:sz w:val="28"/>
          <w:szCs w:val="28"/>
        </w:rPr>
        <w:t>5.</w:t>
      </w:r>
      <w:r w:rsidRPr="004E49A3">
        <w:rPr>
          <w:i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января бухгалтером Сорокиной по небрежности была неправильно оформлена накладная на выдачу материальных ценностей. В результате чего предприятию нанесен материальный вред на сумму 50 тысяч рублей. Этот факт было выявлен во время аудиторской проверки 30 июля этого же года, а 5 августа этого же года приказом директора предприятия Сорокиной был объявлен выговор. </w:t>
      </w:r>
    </w:p>
    <w:p w:rsidR="00D97BF1" w:rsidRPr="004E49A3" w:rsidRDefault="00D97BF1" w:rsidP="00D97BF1">
      <w:pPr>
        <w:pStyle w:val="aa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97BF1" w:rsidRPr="0012417E" w:rsidRDefault="00D97BF1" w:rsidP="00D97BF1">
      <w:pPr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4E49A3">
        <w:rPr>
          <w:rFonts w:ascii="Times New Roman" w:hAnsi="Times New Roman" w:cs="Times New Roman"/>
          <w:sz w:val="28"/>
          <w:szCs w:val="28"/>
        </w:rPr>
        <w:lastRenderedPageBreak/>
        <w:t>Правомерно ли примененное взыскание?   </w:t>
      </w:r>
      <w:r w:rsidRPr="004E49A3">
        <w:t> </w:t>
      </w:r>
      <w:r w:rsidRPr="004E49A3">
        <w:rPr>
          <w:rFonts w:ascii="Times New Roman" w:hAnsi="Times New Roman" w:cs="Times New Roman"/>
          <w:sz w:val="28"/>
          <w:szCs w:val="28"/>
        </w:rPr>
        <w:br/>
      </w:r>
      <w:r w:rsidRPr="0012417E">
        <w:rPr>
          <w:shd w:val="clear" w:color="auto" w:fill="F4F4F4"/>
        </w:rPr>
        <w:br/>
      </w: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D4A" w:rsidRDefault="00200D4A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F1603" w:rsidRDefault="00EF1603" w:rsidP="00EF160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963821" w:rsidRPr="00A71357" w:rsidRDefault="00A71357" w:rsidP="0068266E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Тема: Материальная ответственность сторон трудового договора</w:t>
      </w:r>
    </w:p>
    <w:p w:rsidR="00ED65BF" w:rsidRPr="00A71357" w:rsidRDefault="00493B9A" w:rsidP="00ED65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ED65BF" w:rsidRPr="00A71357">
        <w:rPr>
          <w:color w:val="000000"/>
          <w:sz w:val="28"/>
          <w:szCs w:val="28"/>
        </w:rPr>
        <w:t> Дайте определение понятия «материальная ответственность». Какие виды материальной ответственности вам известны?</w:t>
      </w:r>
    </w:p>
    <w:p w:rsidR="00ED65BF" w:rsidRPr="00A71357" w:rsidRDefault="00493B9A" w:rsidP="00ED65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D65BF" w:rsidRPr="00A71357">
        <w:rPr>
          <w:color w:val="000000"/>
          <w:sz w:val="28"/>
          <w:szCs w:val="28"/>
        </w:rPr>
        <w:t xml:space="preserve"> При каких условиях возможно наступление материальной ответственности?</w:t>
      </w:r>
    </w:p>
    <w:p w:rsidR="00ED65BF" w:rsidRPr="00A71357" w:rsidRDefault="00493B9A" w:rsidP="00ED65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ED65BF" w:rsidRPr="00A71357">
        <w:rPr>
          <w:color w:val="000000"/>
          <w:sz w:val="28"/>
          <w:szCs w:val="28"/>
        </w:rPr>
        <w:t xml:space="preserve"> Перечислите основания наступления материальной ответственности работника и работодателя.</w:t>
      </w:r>
    </w:p>
    <w:p w:rsidR="00ED65BF" w:rsidRPr="00A71357" w:rsidRDefault="00493B9A" w:rsidP="00ED65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ED65BF" w:rsidRPr="00A71357">
        <w:rPr>
          <w:color w:val="000000"/>
          <w:sz w:val="28"/>
          <w:szCs w:val="28"/>
        </w:rPr>
        <w:t xml:space="preserve"> Охарактеризуйте основные случаи материальной ответственности работодателя.</w:t>
      </w:r>
    </w:p>
    <w:p w:rsidR="00385EBF" w:rsidRPr="00A71357" w:rsidRDefault="00493B9A" w:rsidP="00385EB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385EBF" w:rsidRPr="00A71357">
        <w:rPr>
          <w:color w:val="000000"/>
          <w:sz w:val="28"/>
          <w:szCs w:val="28"/>
        </w:rPr>
        <w:t xml:space="preserve"> Каковы виды материальной ответственности работников за ущерб, причиненный работодателю?</w:t>
      </w:r>
    </w:p>
    <w:p w:rsidR="00ED65BF" w:rsidRPr="00A71357" w:rsidRDefault="00385EBF" w:rsidP="00ED65BF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6</w:t>
      </w:r>
      <w:r w:rsidR="00493B9A">
        <w:rPr>
          <w:color w:val="000000"/>
          <w:sz w:val="28"/>
          <w:szCs w:val="28"/>
        </w:rPr>
        <w:t xml:space="preserve">. </w:t>
      </w:r>
      <w:r w:rsidR="00ED65BF" w:rsidRPr="00A71357">
        <w:rPr>
          <w:color w:val="000000"/>
          <w:sz w:val="28"/>
          <w:szCs w:val="28"/>
        </w:rPr>
        <w:t xml:space="preserve"> Чем ограниченная материальная ответственность работника отличается от полной материальной ответственности?</w:t>
      </w:r>
    </w:p>
    <w:p w:rsidR="00ED65BF" w:rsidRPr="00A71357" w:rsidRDefault="00963821" w:rsidP="00ED65BF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7</w:t>
      </w:r>
      <w:r w:rsidR="00493B9A">
        <w:rPr>
          <w:color w:val="000000"/>
          <w:sz w:val="28"/>
          <w:szCs w:val="28"/>
        </w:rPr>
        <w:t xml:space="preserve">. </w:t>
      </w:r>
      <w:r w:rsidR="00ED65BF" w:rsidRPr="00A71357">
        <w:rPr>
          <w:color w:val="000000"/>
          <w:sz w:val="28"/>
          <w:szCs w:val="28"/>
        </w:rPr>
        <w:t> В каких случаях работник может быть привлечен к полной материальной ответственности?</w:t>
      </w:r>
    </w:p>
    <w:p w:rsidR="00ED65BF" w:rsidRPr="00A71357" w:rsidRDefault="00963821" w:rsidP="00ED65BF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8</w:t>
      </w:r>
      <w:r w:rsidR="00493B9A">
        <w:rPr>
          <w:color w:val="000000"/>
          <w:sz w:val="28"/>
          <w:szCs w:val="28"/>
        </w:rPr>
        <w:t xml:space="preserve">. </w:t>
      </w:r>
      <w:r w:rsidR="00ED65BF" w:rsidRPr="00A71357">
        <w:rPr>
          <w:color w:val="000000"/>
          <w:sz w:val="28"/>
          <w:szCs w:val="28"/>
        </w:rPr>
        <w:t xml:space="preserve"> Опишите порядок возмещения работником причиненного ущерба.</w:t>
      </w:r>
    </w:p>
    <w:p w:rsidR="00963821" w:rsidRPr="00A71357" w:rsidRDefault="00493B9A" w:rsidP="0096382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963821" w:rsidRPr="00A71357">
        <w:rPr>
          <w:color w:val="000000"/>
          <w:sz w:val="28"/>
          <w:szCs w:val="28"/>
        </w:rPr>
        <w:t xml:space="preserve"> Материальная ответственность предприятия перед работником и ее виды.</w:t>
      </w:r>
    </w:p>
    <w:p w:rsidR="00963821" w:rsidRPr="00A71357" w:rsidRDefault="00493B9A" w:rsidP="00963821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963821" w:rsidRPr="00A71357">
        <w:rPr>
          <w:color w:val="000000"/>
          <w:sz w:val="28"/>
          <w:szCs w:val="28"/>
        </w:rPr>
        <w:t xml:space="preserve"> Перечислите обязательные условия наступления материальной ответственности стороны трудового договора.</w:t>
      </w:r>
    </w:p>
    <w:p w:rsidR="00963821" w:rsidRDefault="00963821" w:rsidP="00ED65BF">
      <w:pPr>
        <w:pStyle w:val="a3"/>
        <w:rPr>
          <w:rFonts w:ascii="Arial" w:hAnsi="Arial" w:cs="Arial"/>
          <w:color w:val="000000"/>
          <w:sz w:val="21"/>
          <w:szCs w:val="21"/>
        </w:rPr>
      </w:pPr>
    </w:p>
    <w:p w:rsidR="00963821" w:rsidRDefault="00963821" w:rsidP="00ED65BF">
      <w:pPr>
        <w:pStyle w:val="a3"/>
        <w:rPr>
          <w:rFonts w:ascii="Arial" w:hAnsi="Arial" w:cs="Arial"/>
          <w:color w:val="000000"/>
          <w:sz w:val="21"/>
          <w:szCs w:val="21"/>
        </w:rPr>
      </w:pPr>
    </w:p>
    <w:p w:rsidR="00ED65BF" w:rsidRPr="00A71357" w:rsidRDefault="00ED65BF" w:rsidP="00A71357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lastRenderedPageBreak/>
        <w:t>ТЕСТ</w:t>
      </w:r>
      <w:r w:rsidR="00A71357">
        <w:rPr>
          <w:b/>
          <w:color w:val="000000"/>
          <w:sz w:val="28"/>
          <w:szCs w:val="28"/>
        </w:rPr>
        <w:t>Ы</w:t>
      </w:r>
    </w:p>
    <w:p w:rsidR="00ED65BF" w:rsidRDefault="00ED65BF" w:rsidP="0068266E">
      <w:pPr>
        <w:pStyle w:val="a3"/>
        <w:shd w:val="clear" w:color="auto" w:fill="FFFFFF"/>
        <w:spacing w:after="0" w:afterAutospacing="0" w:line="360" w:lineRule="atLeast"/>
        <w:jc w:val="center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Тема: Материальная ответственность сторон трудового договора</w:t>
      </w:r>
    </w:p>
    <w:p w:rsidR="00A71357" w:rsidRPr="00A71357" w:rsidRDefault="00A71357" w:rsidP="00A71357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ВАРИАНТ 1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1. Договор о полной материальной ответственности заключа</w:t>
      </w:r>
      <w:r w:rsidR="00963821" w:rsidRPr="00B318BC">
        <w:rPr>
          <w:b/>
          <w:color w:val="000000"/>
          <w:sz w:val="28"/>
          <w:szCs w:val="28"/>
        </w:rPr>
        <w:t>ется с работниками, достигшими</w:t>
      </w:r>
      <w:r w:rsidR="00416E66">
        <w:rPr>
          <w:b/>
          <w:color w:val="000000"/>
          <w:sz w:val="28"/>
          <w:szCs w:val="28"/>
        </w:rPr>
        <w:t>:</w:t>
      </w:r>
      <w:r w:rsidR="00963821" w:rsidRPr="00B318BC">
        <w:rPr>
          <w:b/>
          <w:color w:val="000000"/>
          <w:sz w:val="28"/>
          <w:szCs w:val="28"/>
        </w:rPr>
        <w:t xml:space="preserve"> 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а) 16 лет;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б) 18 лет;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в) </w:t>
      </w:r>
      <w:r w:rsidR="00ED65BF" w:rsidRPr="00B318BC">
        <w:rPr>
          <w:color w:val="000000"/>
          <w:sz w:val="28"/>
          <w:szCs w:val="28"/>
        </w:rPr>
        <w:t>20 лет;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г) </w:t>
      </w:r>
      <w:r w:rsidR="00ED65BF" w:rsidRPr="00B318BC">
        <w:rPr>
          <w:color w:val="000000"/>
          <w:sz w:val="28"/>
          <w:szCs w:val="28"/>
        </w:rPr>
        <w:t>25 лет.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2. Вид материальной ответственности</w:t>
      </w:r>
      <w:r w:rsidR="00963821" w:rsidRPr="00B318BC">
        <w:rPr>
          <w:b/>
          <w:color w:val="000000"/>
          <w:sz w:val="28"/>
          <w:szCs w:val="28"/>
        </w:rPr>
        <w:t xml:space="preserve"> работника перед работодателем</w:t>
      </w:r>
      <w:r w:rsidR="00416E66">
        <w:rPr>
          <w:b/>
          <w:color w:val="000000"/>
          <w:sz w:val="28"/>
          <w:szCs w:val="28"/>
        </w:rPr>
        <w:t>: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а) </w:t>
      </w:r>
      <w:r w:rsidR="00ED65BF" w:rsidRPr="00B318BC">
        <w:rPr>
          <w:color w:val="000000"/>
          <w:sz w:val="28"/>
          <w:szCs w:val="28"/>
        </w:rPr>
        <w:t>солидарная;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б) </w:t>
      </w:r>
      <w:r w:rsidR="00ED65BF" w:rsidRPr="00B318BC">
        <w:rPr>
          <w:color w:val="000000"/>
          <w:sz w:val="28"/>
          <w:szCs w:val="28"/>
        </w:rPr>
        <w:t>полная;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в) субсидиарная.</w:t>
      </w:r>
    </w:p>
    <w:p w:rsidR="00ED65BF" w:rsidRPr="00B318BC" w:rsidRDefault="00E17C21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3</w:t>
      </w:r>
      <w:r w:rsidR="00ED65BF" w:rsidRPr="00B318BC">
        <w:rPr>
          <w:b/>
          <w:color w:val="000000"/>
          <w:sz w:val="28"/>
          <w:szCs w:val="28"/>
        </w:rPr>
        <w:t>. Исключает материальную ответственность работника перед работода</w:t>
      </w:r>
      <w:r w:rsidR="00963821" w:rsidRPr="00B318BC">
        <w:rPr>
          <w:b/>
          <w:color w:val="000000"/>
          <w:sz w:val="28"/>
          <w:szCs w:val="28"/>
        </w:rPr>
        <w:t>телем следующее обстоятельство</w:t>
      </w:r>
      <w:r w:rsidR="00416E66">
        <w:rPr>
          <w:b/>
          <w:color w:val="000000"/>
          <w:sz w:val="28"/>
          <w:szCs w:val="28"/>
        </w:rPr>
        <w:t>: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а) </w:t>
      </w:r>
      <w:r w:rsidR="00ED65BF" w:rsidRPr="00B318BC">
        <w:rPr>
          <w:color w:val="000000"/>
          <w:sz w:val="28"/>
          <w:szCs w:val="28"/>
        </w:rPr>
        <w:t>возникновения ущерба вследствие непреодолимой силы;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б) </w:t>
      </w:r>
      <w:r w:rsidR="00ED65BF" w:rsidRPr="00B318BC">
        <w:rPr>
          <w:color w:val="000000"/>
          <w:sz w:val="28"/>
          <w:szCs w:val="28"/>
        </w:rPr>
        <w:t>причинение ущерба лицом моложе 20 лет;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в) </w:t>
      </w:r>
      <w:r w:rsidR="00ED65BF" w:rsidRPr="00B318BC">
        <w:rPr>
          <w:color w:val="000000"/>
          <w:sz w:val="28"/>
          <w:szCs w:val="28"/>
        </w:rPr>
        <w:t>ущерб причинён работником- совместителем;</w:t>
      </w:r>
    </w:p>
    <w:p w:rsidR="00ED65BF" w:rsidRPr="00B318BC" w:rsidRDefault="00963821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г) </w:t>
      </w:r>
      <w:r w:rsidR="00ED65BF" w:rsidRPr="00B318BC">
        <w:rPr>
          <w:color w:val="000000"/>
          <w:sz w:val="28"/>
          <w:szCs w:val="28"/>
        </w:rPr>
        <w:t>работник не материально ответственное лицо.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4. Упущенная выгода с работни</w:t>
      </w:r>
      <w:r w:rsidR="00963821" w:rsidRPr="00B318BC">
        <w:rPr>
          <w:b/>
          <w:color w:val="000000"/>
          <w:sz w:val="28"/>
          <w:szCs w:val="28"/>
        </w:rPr>
        <w:t>ка</w:t>
      </w:r>
      <w:r w:rsidR="00416E66">
        <w:rPr>
          <w:b/>
          <w:color w:val="000000"/>
          <w:sz w:val="28"/>
          <w:szCs w:val="28"/>
        </w:rPr>
        <w:t>:</w:t>
      </w:r>
    </w:p>
    <w:p w:rsidR="00ED65BF" w:rsidRPr="00B318BC" w:rsidRDefault="004D0124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а) </w:t>
      </w:r>
      <w:r w:rsidR="00ED65BF" w:rsidRPr="00B318BC">
        <w:rPr>
          <w:color w:val="000000"/>
          <w:sz w:val="28"/>
          <w:szCs w:val="28"/>
        </w:rPr>
        <w:t>подлежит взысканию;</w:t>
      </w:r>
    </w:p>
    <w:p w:rsidR="00ED65BF" w:rsidRPr="00B318BC" w:rsidRDefault="004D0124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б) </w:t>
      </w:r>
      <w:r w:rsidR="00ED65BF" w:rsidRPr="00B318BC">
        <w:rPr>
          <w:color w:val="000000"/>
          <w:sz w:val="28"/>
          <w:szCs w:val="28"/>
        </w:rPr>
        <w:t>подлежит взысканию в коммерческих организациях;</w:t>
      </w:r>
    </w:p>
    <w:p w:rsidR="00ED65BF" w:rsidRPr="00B318BC" w:rsidRDefault="004D0124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в) </w:t>
      </w:r>
      <w:r w:rsidR="00ED65BF" w:rsidRPr="00B318BC">
        <w:rPr>
          <w:color w:val="000000"/>
          <w:sz w:val="28"/>
          <w:szCs w:val="28"/>
        </w:rPr>
        <w:t>не подлежит взысканию;</w:t>
      </w:r>
    </w:p>
    <w:p w:rsidR="00ED65BF" w:rsidRPr="00B318BC" w:rsidRDefault="004D0124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г) </w:t>
      </w:r>
      <w:r w:rsidR="00ED65BF" w:rsidRPr="00B318BC">
        <w:rPr>
          <w:color w:val="000000"/>
          <w:sz w:val="28"/>
          <w:szCs w:val="28"/>
        </w:rPr>
        <w:t>подлежит взысканию в государственных учреждениях.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lastRenderedPageBreak/>
        <w:t>5. Срок обращения в суд работодателем для возмещения у</w:t>
      </w:r>
      <w:r w:rsidR="004D0124" w:rsidRPr="00B318BC">
        <w:rPr>
          <w:b/>
          <w:color w:val="000000"/>
          <w:sz w:val="28"/>
          <w:szCs w:val="28"/>
        </w:rPr>
        <w:t>щерба, причиненного работником</w:t>
      </w:r>
      <w:r w:rsidR="00416E66">
        <w:rPr>
          <w:b/>
          <w:color w:val="000000"/>
          <w:sz w:val="28"/>
          <w:szCs w:val="28"/>
        </w:rPr>
        <w:t>:</w:t>
      </w:r>
      <w:r w:rsidR="004D0124" w:rsidRPr="00B318BC">
        <w:rPr>
          <w:b/>
          <w:color w:val="000000"/>
          <w:sz w:val="28"/>
          <w:szCs w:val="28"/>
        </w:rPr>
        <w:t xml:space="preserve"> </w:t>
      </w:r>
    </w:p>
    <w:p w:rsidR="00ED65BF" w:rsidRPr="00B318BC" w:rsidRDefault="00F83D66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а</w:t>
      </w:r>
      <w:r w:rsidR="004D0124" w:rsidRPr="00B318BC">
        <w:rPr>
          <w:color w:val="000000"/>
          <w:sz w:val="28"/>
          <w:szCs w:val="28"/>
        </w:rPr>
        <w:t xml:space="preserve">) </w:t>
      </w:r>
      <w:r w:rsidR="00ED65BF" w:rsidRPr="00B318BC">
        <w:rPr>
          <w:color w:val="000000"/>
          <w:sz w:val="28"/>
          <w:szCs w:val="28"/>
        </w:rPr>
        <w:t>1 месяц;</w:t>
      </w:r>
    </w:p>
    <w:p w:rsidR="00ED65BF" w:rsidRPr="00B318BC" w:rsidRDefault="00F83D66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б</w:t>
      </w:r>
      <w:r w:rsidR="004D0124" w:rsidRPr="00B318BC">
        <w:rPr>
          <w:color w:val="000000"/>
          <w:sz w:val="28"/>
          <w:szCs w:val="28"/>
        </w:rPr>
        <w:t xml:space="preserve">) </w:t>
      </w:r>
      <w:r w:rsidR="00ED65BF" w:rsidRPr="00B318BC">
        <w:rPr>
          <w:color w:val="000000"/>
          <w:sz w:val="28"/>
          <w:szCs w:val="28"/>
        </w:rPr>
        <w:t>2 месяца;</w:t>
      </w:r>
    </w:p>
    <w:p w:rsidR="00ED65BF" w:rsidRPr="00B318BC" w:rsidRDefault="00F83D66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в</w:t>
      </w:r>
      <w:r w:rsidR="004D0124" w:rsidRPr="00B318BC">
        <w:rPr>
          <w:color w:val="000000"/>
          <w:sz w:val="28"/>
          <w:szCs w:val="28"/>
        </w:rPr>
        <w:t xml:space="preserve">) </w:t>
      </w:r>
      <w:r w:rsidR="00ED65BF" w:rsidRPr="00B318BC">
        <w:rPr>
          <w:color w:val="000000"/>
          <w:sz w:val="28"/>
          <w:szCs w:val="28"/>
        </w:rPr>
        <w:t>1 год;</w:t>
      </w:r>
    </w:p>
    <w:p w:rsidR="00ED65BF" w:rsidRPr="00B318BC" w:rsidRDefault="00F83D66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г) </w:t>
      </w:r>
      <w:r w:rsidR="00ED65BF" w:rsidRPr="00B318BC">
        <w:rPr>
          <w:color w:val="000000"/>
          <w:sz w:val="28"/>
          <w:szCs w:val="28"/>
        </w:rPr>
        <w:t>6 месяцев.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6. Несовершеннолетние работники могут быть привле</w:t>
      </w:r>
      <w:r w:rsidRPr="00B318BC">
        <w:rPr>
          <w:b/>
          <w:color w:val="000000"/>
          <w:sz w:val="28"/>
          <w:szCs w:val="28"/>
        </w:rPr>
        <w:softHyphen/>
        <w:t>чены к полной материальной ответственности: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а) на общих основаниях с остальными категориями работников;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б) только при умышленном причинении вреда;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в) при умышленном причинении вреда, а также причинении вреда в состоянии алкогольного, нарко</w:t>
      </w:r>
      <w:r w:rsidRPr="00B318BC">
        <w:rPr>
          <w:color w:val="000000"/>
          <w:sz w:val="28"/>
          <w:szCs w:val="28"/>
        </w:rPr>
        <w:softHyphen/>
        <w:t>тического или иного токсического опьянения либо при совершении административного проступка или уголовного преступления.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B318BC">
        <w:rPr>
          <w:b/>
          <w:color w:val="000000"/>
          <w:sz w:val="28"/>
          <w:szCs w:val="28"/>
        </w:rPr>
        <w:t>7. Приказ о взыскании с виновного работника суммы причиненного ущерба, не превышающей среднего месячного заработка, может быть издан работодателем не позднее: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а) одного месяца со дня окончательного установления размера причиненного работником ущерба;</w:t>
      </w:r>
    </w:p>
    <w:p w:rsidR="00ED65BF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б) одного месяца со дня причинения работников ущерба;</w:t>
      </w:r>
    </w:p>
    <w:p w:rsidR="00977787" w:rsidRPr="00B318BC" w:rsidRDefault="00ED65BF" w:rsidP="0097778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в) двух месяцев со дня окончательного установления размера причиненного работником ущерба.</w:t>
      </w:r>
    </w:p>
    <w:p w:rsidR="00A71357" w:rsidRPr="00A71357" w:rsidRDefault="00977787" w:rsidP="00A71357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 w:rsidRPr="002C228E">
        <w:rPr>
          <w:b/>
          <w:color w:val="000000"/>
          <w:sz w:val="28"/>
          <w:szCs w:val="28"/>
        </w:rPr>
        <w:t xml:space="preserve">8. </w:t>
      </w:r>
      <w:r w:rsidR="00B318BC" w:rsidRPr="002C228E">
        <w:rPr>
          <w:b/>
          <w:color w:val="000000"/>
          <w:sz w:val="28"/>
          <w:szCs w:val="28"/>
        </w:rPr>
        <w:t xml:space="preserve">Обязательные условия </w:t>
      </w:r>
      <w:r w:rsidRPr="002C228E">
        <w:rPr>
          <w:b/>
          <w:color w:val="000000"/>
          <w:sz w:val="28"/>
          <w:szCs w:val="28"/>
        </w:rPr>
        <w:t xml:space="preserve"> наступления материальной ответственности стороны трудового договора являются:</w:t>
      </w:r>
    </w:p>
    <w:p w:rsidR="00977787" w:rsidRPr="00B318BC" w:rsidRDefault="00977787" w:rsidP="00A7135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а) противоправность действия (бездействия), которым причинен ущерб;</w:t>
      </w:r>
    </w:p>
    <w:p w:rsidR="00977787" w:rsidRPr="00B318BC" w:rsidRDefault="00977787" w:rsidP="00A7135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б) причинная связь между противоправным действием и материальным ущербом;</w:t>
      </w:r>
    </w:p>
    <w:p w:rsidR="00977787" w:rsidRPr="00B318BC" w:rsidRDefault="00977787" w:rsidP="00A7135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lastRenderedPageBreak/>
        <w:t>в) вина в совершении противоправного действия (бездействия) (ст. 233 ТК РФ);</w:t>
      </w:r>
    </w:p>
    <w:p w:rsidR="00977787" w:rsidRDefault="00977787" w:rsidP="00A7135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г) всё перечисленное.</w:t>
      </w:r>
    </w:p>
    <w:p w:rsidR="00C30243" w:rsidRPr="00EE7980" w:rsidRDefault="00C30243" w:rsidP="00C302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При привлечении работника к материальной ответственности орган по рассмотрению трудовых споров может с учетом степени и формы вины, материального положения работника снизить размер ущерба, подлежащий взысканию, за исключением случаев причинения ущерба преступлением:</w:t>
      </w:r>
    </w:p>
    <w:p w:rsidR="00C30243" w:rsidRPr="00EE7980" w:rsidRDefault="00C30243" w:rsidP="00C302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совершенным в корыстных целях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0243" w:rsidRPr="00EE7980" w:rsidRDefault="00C30243" w:rsidP="00C302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или административным проступком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0243" w:rsidRPr="00EE7980" w:rsidRDefault="00C30243" w:rsidP="00C302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или дисциплинарным проступком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0243" w:rsidRDefault="00C30243" w:rsidP="00A71357">
      <w:pPr>
        <w:pStyle w:val="a3"/>
        <w:shd w:val="clear" w:color="auto" w:fill="FFFFFF"/>
        <w:spacing w:after="0" w:afterAutospacing="0" w:line="360" w:lineRule="atLeast"/>
        <w:rPr>
          <w:color w:val="000000"/>
          <w:sz w:val="28"/>
          <w:szCs w:val="28"/>
        </w:rPr>
      </w:pPr>
    </w:p>
    <w:p w:rsidR="00FD20AA" w:rsidRPr="00EE7980" w:rsidRDefault="00C30243" w:rsidP="00FD20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</w:t>
      </w:r>
      <w:r w:rsidR="00FD20AA"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Если по соглашению сторон трудового договора возмещение материального ущерба работником производится с рассрочкой платежа, то работник:</w:t>
      </w:r>
    </w:p>
    <w:p w:rsidR="00FD20AA" w:rsidRPr="00EE7980" w:rsidRDefault="00FD20AA" w:rsidP="00FD20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должен выплачивать часть суммы в счет погашения ущерба при каждой выплате зарплаты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20AA" w:rsidRPr="00EE7980" w:rsidRDefault="00FD20AA" w:rsidP="00FD20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самостоятельно определяет порядок возмещения ущерба в пределах срока его возмещения на основании соглашения с работодателем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D20AA" w:rsidRPr="00EE7980" w:rsidRDefault="00FD20AA" w:rsidP="00FD20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обязан предоставить работодателю письменное обязательство о возмещении ущерба с указанием конкретных сроков платежей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81F" w:rsidRDefault="00C4081F" w:rsidP="00FD20AA">
      <w:pPr>
        <w:spacing w:before="100" w:beforeAutospacing="1" w:after="100" w:afterAutospacing="1" w:line="240" w:lineRule="auto"/>
        <w:rPr>
          <w:color w:val="000000"/>
          <w:sz w:val="28"/>
          <w:szCs w:val="28"/>
        </w:rPr>
      </w:pPr>
    </w:p>
    <w:p w:rsidR="008C3E23" w:rsidRPr="00A71357" w:rsidRDefault="007F0EB0" w:rsidP="007F0EB0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                                                           </w:t>
      </w:r>
      <w:r w:rsidR="008C3E23" w:rsidRPr="00A71357">
        <w:rPr>
          <w:b/>
          <w:color w:val="000000"/>
          <w:sz w:val="28"/>
          <w:szCs w:val="28"/>
        </w:rPr>
        <w:t>ТЕСТ</w:t>
      </w:r>
      <w:r w:rsidR="008C3E23">
        <w:rPr>
          <w:b/>
          <w:color w:val="000000"/>
          <w:sz w:val="28"/>
          <w:szCs w:val="28"/>
        </w:rPr>
        <w:t>Ы</w:t>
      </w:r>
    </w:p>
    <w:p w:rsidR="008C3E23" w:rsidRDefault="008C3E23" w:rsidP="0068266E">
      <w:pPr>
        <w:pStyle w:val="a3"/>
        <w:shd w:val="clear" w:color="auto" w:fill="FFFFFF"/>
        <w:spacing w:after="0" w:afterAutospacing="0" w:line="360" w:lineRule="atLeast"/>
        <w:jc w:val="center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Тема: Материальная ответственность сторон трудового договора</w:t>
      </w:r>
    </w:p>
    <w:p w:rsidR="008C3E23" w:rsidRPr="00A71357" w:rsidRDefault="008C3E23" w:rsidP="008C3E23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 2</w:t>
      </w:r>
    </w:p>
    <w:p w:rsidR="00A71357" w:rsidRPr="00EE7980" w:rsidRDefault="00A71357" w:rsidP="00C40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общие признаки присущи материальной ответствен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ности сторон трудового договора: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 общему правилу, сторона несет материальную ответственность только за виновное противоправное причинение ущерба другой стороне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возникновение двусторонней материальной ответственности обусловлено существованием трудового договора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субъектами ответственности выступают юридические лица и граждане Российской Федерации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ее субъектами являются только стороны трудового договора – работник и работодатель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C40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юридические обязанности работника лежат в основе е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 материальной ответственности: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бережно относиться к имуществу работодателя и других работников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соблюдать требования по охране труда и производственной санитарии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создавать условия для сохранности работодателем его имущества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соблюдать внутренний трудовой распорядок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C40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Что понимается по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 прямым действительным ущербом: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реальное уменьшение наличного имущества или ухудшение его состояния, а также необходимость для работодателя произвести затраты либо излишние выплаты на приобретение или восстановление имущества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реальное уменьшение наличного имущества или ухудшение его состояния, а также фактические потери, которые терпит работодатель в связи с невозможностью использования имущества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фактическое уменьшение наличного имущества или его стоимости, а также упущенная выгода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прямой действительный материальный ущерб и упущенная выгода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C408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Когда работник освобождается от материальной ответствен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ности по нормам трудового права: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неисполнения работодателем обязанности по обеспечению надлежащих условий для хранения имущества, вверенного работнику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неисполнения работодателем обязанности по обеспечению требований охраны труда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причинения материальной ответственности в нерабочее время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причинен материальный ущерб в период стихийного бедствия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д) в период военного положения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 каких пределах работник несет материальную ответственность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причиненного ущерба, но не свыше минимального размера оплаты труда, если иное не предусмотрено Трудовым кодексом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 среднего месячного заработка, если иное не предусмотрено Трудовым кодексом или иными федеральными законами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трех средних месячных заработков, если иное не предусмотрено Трудовым кодексом или иными федеральными законами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ограничений не установлено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 чем заключается полная материальная ответственность работника? Это возмещение ущерба: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полном размере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размере стоимости имущества, которому причинен ущерб. При этом максимальный размер возмещения ограничивается прожиточным минимумом, установленным в РФ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полном размере. При этом максимальный размер возмещения ограничивается 20 средними месячными заработками работника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Работник несет полную материальную ответственность в случаях: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умышленного причинения ущерба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причинения ущерба в условиях необходимой обороны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разглашения сведений, составляющих охраняемую законом тайну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выполнения работ сверх нормальной продолжительности рабочего времени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недостачи ценностей, вверенных ему на основании специального письменного договора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на основании специального законодательства РФ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539C" w:rsidRPr="004B539C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С кем могут заключаться письменные договоры о полной материальной ответственности</w:t>
      </w:r>
      <w:r w:rsidR="00416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с достигшими возраста 18 лет и непосредственно обслуживающими или использующими денежные, товарные ценности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 достигшими возраста 16 лет и непосредственно обслуживающими или использующими </w:t>
      </w:r>
      <w:proofErr w:type="gramStart"/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</w:t>
      </w:r>
      <w:proofErr w:type="gramEnd"/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товарные ценности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возраст не имеет значения. При этом учитывается, что работник имеет отношение к материальным ценностям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 кем может заключаться письменный договор о коллективной (бригадной) материальной ответственности за причинение ущерба</w:t>
      </w:r>
      <w:r w:rsidR="004B5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всеми членами коллектива (бригады) и выборным органом первичной профсоюзной организации или иным представительным органом работников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 представителем коллектива работников (бригадиром) и работодателем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FB2C12"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всеми членами коллектива (бригады) и работодателем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Работодатель имеет право с учетом конкретных обстоятельств, при которых был причинен ущерб: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отказаться от его взыскания, за исключением случаев причинения ущерба преступлением или административным проступком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повысить размер возмещаемого ущерба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полностью или частично отказаться от его взыскания с виновного работника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1357" w:rsidRPr="00EE7980" w:rsidRDefault="00A71357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9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частично отказаться от его взыскания с виновного работника, за исключением случаев причинения ущерба умышленно или в состоянии алкогольного опьянения работника</w:t>
      </w:r>
      <w:r w:rsidR="00C40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81F" w:rsidRDefault="00C4081F" w:rsidP="00A713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2B63" w:rsidRDefault="007F0EB0" w:rsidP="007F0EB0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</w:t>
      </w:r>
      <w:r w:rsidR="00FB2C12"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656D8D" w:rsidRDefault="00656D8D" w:rsidP="0068266E">
      <w:pPr>
        <w:pStyle w:val="a3"/>
        <w:shd w:val="clear" w:color="auto" w:fill="FFFFFF"/>
        <w:spacing w:after="0" w:afterAutospacing="0" w:line="360" w:lineRule="atLeast"/>
        <w:jc w:val="center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>Тема: Материальная ответственность сторон трудового договора</w:t>
      </w:r>
    </w:p>
    <w:p w:rsidR="00656D8D" w:rsidRPr="00FB2C12" w:rsidRDefault="00656D8D" w:rsidP="00FB2C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1.</w:t>
      </w:r>
      <w:r w:rsidRPr="00A71357">
        <w:rPr>
          <w:rStyle w:val="apple-converted-space"/>
          <w:color w:val="000000"/>
          <w:sz w:val="28"/>
          <w:szCs w:val="28"/>
        </w:rPr>
        <w:t> </w:t>
      </w:r>
      <w:r w:rsidRPr="00A71357">
        <w:rPr>
          <w:color w:val="000000"/>
          <w:sz w:val="28"/>
          <w:szCs w:val="28"/>
        </w:rPr>
        <w:t xml:space="preserve">Водитель </w:t>
      </w:r>
      <w:proofErr w:type="spellStart"/>
      <w:r w:rsidR="00656D8D">
        <w:rPr>
          <w:color w:val="000000"/>
          <w:sz w:val="28"/>
          <w:szCs w:val="28"/>
        </w:rPr>
        <w:t>Кокин</w:t>
      </w:r>
      <w:proofErr w:type="spellEnd"/>
      <w:r w:rsidRPr="00A71357">
        <w:rPr>
          <w:color w:val="000000"/>
          <w:sz w:val="28"/>
          <w:szCs w:val="28"/>
        </w:rPr>
        <w:t>, работник ООО «</w:t>
      </w:r>
      <w:r w:rsidR="00656D8D">
        <w:rPr>
          <w:color w:val="000000"/>
          <w:sz w:val="28"/>
          <w:szCs w:val="28"/>
        </w:rPr>
        <w:t>Донск</w:t>
      </w:r>
      <w:r w:rsidRPr="00A71357">
        <w:rPr>
          <w:color w:val="000000"/>
          <w:sz w:val="28"/>
          <w:szCs w:val="28"/>
        </w:rPr>
        <w:t>ие перевозки», использовал вверенный ему грузовик в нерабочее время для перевозки личных вещей. Во время этой перевозки он совершил столкновение</w:t>
      </w:r>
      <w:r w:rsidR="00200D4A">
        <w:rPr>
          <w:color w:val="000000"/>
          <w:sz w:val="28"/>
          <w:szCs w:val="28"/>
        </w:rPr>
        <w:t xml:space="preserve"> </w:t>
      </w:r>
      <w:proofErr w:type="gramStart"/>
      <w:r w:rsidR="00200D4A">
        <w:rPr>
          <w:color w:val="000000"/>
          <w:sz w:val="28"/>
          <w:szCs w:val="28"/>
        </w:rPr>
        <w:t>с</w:t>
      </w:r>
      <w:proofErr w:type="gramEnd"/>
      <w:r w:rsidR="00200D4A">
        <w:rPr>
          <w:color w:val="000000"/>
          <w:sz w:val="28"/>
          <w:szCs w:val="28"/>
        </w:rPr>
        <w:t xml:space="preserve"> а/м «Лэнд </w:t>
      </w:r>
      <w:proofErr w:type="spellStart"/>
      <w:r w:rsidR="00200D4A">
        <w:rPr>
          <w:color w:val="000000"/>
          <w:sz w:val="28"/>
          <w:szCs w:val="28"/>
        </w:rPr>
        <w:t>Крузер</w:t>
      </w:r>
      <w:proofErr w:type="spellEnd"/>
      <w:r w:rsidR="00200D4A">
        <w:rPr>
          <w:color w:val="000000"/>
          <w:sz w:val="28"/>
          <w:szCs w:val="28"/>
        </w:rPr>
        <w:t xml:space="preserve">». Стоимость </w:t>
      </w:r>
      <w:proofErr w:type="gramStart"/>
      <w:r w:rsidRPr="00A71357">
        <w:rPr>
          <w:color w:val="000000"/>
          <w:sz w:val="28"/>
          <w:szCs w:val="28"/>
        </w:rPr>
        <w:t>ремонта</w:t>
      </w:r>
      <w:proofErr w:type="gramEnd"/>
      <w:r w:rsidRPr="00A71357">
        <w:rPr>
          <w:color w:val="000000"/>
          <w:sz w:val="28"/>
          <w:szCs w:val="28"/>
        </w:rPr>
        <w:t xml:space="preserve"> а/м «Лэнд </w:t>
      </w:r>
      <w:proofErr w:type="spellStart"/>
      <w:r w:rsidRPr="00A71357">
        <w:rPr>
          <w:color w:val="000000"/>
          <w:sz w:val="28"/>
          <w:szCs w:val="28"/>
        </w:rPr>
        <w:t>Крузер</w:t>
      </w:r>
      <w:proofErr w:type="spellEnd"/>
      <w:r w:rsidRPr="00A71357">
        <w:rPr>
          <w:color w:val="000000"/>
          <w:sz w:val="28"/>
          <w:szCs w:val="28"/>
        </w:rPr>
        <w:t xml:space="preserve">» составляет 3000 у.е., а ремонта грузовика – 2000 у.е. Собственник «Лэнд </w:t>
      </w:r>
      <w:proofErr w:type="spellStart"/>
      <w:r w:rsidRPr="00A71357">
        <w:rPr>
          <w:color w:val="000000"/>
          <w:sz w:val="28"/>
          <w:szCs w:val="28"/>
        </w:rPr>
        <w:t>Крузера</w:t>
      </w:r>
      <w:proofErr w:type="spellEnd"/>
      <w:r w:rsidRPr="00A71357">
        <w:rPr>
          <w:color w:val="000000"/>
          <w:sz w:val="28"/>
          <w:szCs w:val="28"/>
        </w:rPr>
        <w:t xml:space="preserve">» </w:t>
      </w:r>
      <w:r w:rsidR="00656D8D">
        <w:rPr>
          <w:color w:val="000000"/>
          <w:sz w:val="28"/>
          <w:szCs w:val="28"/>
        </w:rPr>
        <w:t>Мамаев</w:t>
      </w:r>
      <w:r w:rsidRPr="00A71357">
        <w:rPr>
          <w:color w:val="000000"/>
          <w:sz w:val="28"/>
          <w:szCs w:val="28"/>
        </w:rPr>
        <w:t xml:space="preserve"> </w:t>
      </w:r>
      <w:r w:rsidRPr="00A71357">
        <w:rPr>
          <w:color w:val="000000"/>
          <w:sz w:val="28"/>
          <w:szCs w:val="28"/>
        </w:rPr>
        <w:lastRenderedPageBreak/>
        <w:t xml:space="preserve">обратился к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у</w:t>
      </w:r>
      <w:proofErr w:type="spellEnd"/>
      <w:r w:rsidRPr="00A71357">
        <w:rPr>
          <w:color w:val="000000"/>
          <w:sz w:val="28"/>
          <w:szCs w:val="28"/>
        </w:rPr>
        <w:t xml:space="preserve"> с просьбой о возмещении ущерба. </w:t>
      </w:r>
      <w:proofErr w:type="spellStart"/>
      <w:r w:rsidR="00656D8D">
        <w:rPr>
          <w:color w:val="000000"/>
          <w:sz w:val="28"/>
          <w:szCs w:val="28"/>
        </w:rPr>
        <w:t>Кокин</w:t>
      </w:r>
      <w:proofErr w:type="spellEnd"/>
      <w:r w:rsidRPr="00A71357">
        <w:rPr>
          <w:color w:val="000000"/>
          <w:sz w:val="28"/>
          <w:szCs w:val="28"/>
        </w:rPr>
        <w:t xml:space="preserve"> заявил, что выплатит за ремонт «</w:t>
      </w:r>
      <w:proofErr w:type="spellStart"/>
      <w:r w:rsidRPr="00A71357">
        <w:rPr>
          <w:color w:val="000000"/>
          <w:sz w:val="28"/>
          <w:szCs w:val="28"/>
        </w:rPr>
        <w:t>Ленд</w:t>
      </w:r>
      <w:proofErr w:type="spellEnd"/>
      <w:r w:rsidRPr="00A71357">
        <w:rPr>
          <w:color w:val="000000"/>
          <w:sz w:val="28"/>
          <w:szCs w:val="28"/>
        </w:rPr>
        <w:t xml:space="preserve"> </w:t>
      </w:r>
      <w:proofErr w:type="spellStart"/>
      <w:r w:rsidRPr="00A71357">
        <w:rPr>
          <w:color w:val="000000"/>
          <w:sz w:val="28"/>
          <w:szCs w:val="28"/>
        </w:rPr>
        <w:t>Крузера</w:t>
      </w:r>
      <w:proofErr w:type="spellEnd"/>
      <w:r w:rsidRPr="00A71357">
        <w:rPr>
          <w:color w:val="000000"/>
          <w:sz w:val="28"/>
          <w:szCs w:val="28"/>
        </w:rPr>
        <w:t xml:space="preserve">» только 300 у.е., т. е. произведет выплату в пределах своего среднего месячного заработка. </w:t>
      </w:r>
      <w:r w:rsidR="00656D8D">
        <w:rPr>
          <w:color w:val="000000"/>
          <w:sz w:val="28"/>
          <w:szCs w:val="28"/>
        </w:rPr>
        <w:t>Мамаев</w:t>
      </w:r>
      <w:r w:rsidRPr="00A71357">
        <w:rPr>
          <w:color w:val="000000"/>
          <w:sz w:val="28"/>
          <w:szCs w:val="28"/>
        </w:rPr>
        <w:t xml:space="preserve"> решил обратиться в суд.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2.</w:t>
      </w:r>
      <w:r w:rsidRPr="00A71357">
        <w:rPr>
          <w:rStyle w:val="apple-converted-space"/>
          <w:color w:val="000000"/>
          <w:sz w:val="28"/>
          <w:szCs w:val="28"/>
        </w:rPr>
        <w:t> </w:t>
      </w:r>
      <w:r w:rsidRPr="00A71357">
        <w:rPr>
          <w:color w:val="000000"/>
          <w:sz w:val="28"/>
          <w:szCs w:val="28"/>
        </w:rPr>
        <w:t xml:space="preserve">Хотя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а</w:t>
      </w:r>
      <w:proofErr w:type="spellEnd"/>
      <w:r w:rsidRPr="00A71357">
        <w:rPr>
          <w:color w:val="000000"/>
          <w:sz w:val="28"/>
          <w:szCs w:val="28"/>
        </w:rPr>
        <w:t xml:space="preserve"> и уволили с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перевозки», за трудовой книжкой он не пришел. Начальник отдела кадров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 целый месяц пытался дозвонится до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а</w:t>
      </w:r>
      <w:proofErr w:type="spellEnd"/>
      <w:r w:rsidRPr="00A71357">
        <w:rPr>
          <w:color w:val="000000"/>
          <w:sz w:val="28"/>
          <w:szCs w:val="28"/>
        </w:rPr>
        <w:t xml:space="preserve"> и напомнить ему о необходимости забрать трудовую книжку. А еще через месяц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 получило копию искового заявления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а</w:t>
      </w:r>
      <w:proofErr w:type="spellEnd"/>
      <w:r w:rsidRPr="00A71357">
        <w:rPr>
          <w:color w:val="000000"/>
          <w:sz w:val="28"/>
          <w:szCs w:val="28"/>
        </w:rPr>
        <w:t xml:space="preserve"> с требованием о выплате заработной платы за время вынужденного прогула.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3.</w:t>
      </w:r>
      <w:r w:rsidRPr="00A71357">
        <w:rPr>
          <w:rStyle w:val="apple-converted-space"/>
          <w:color w:val="000000"/>
          <w:sz w:val="28"/>
          <w:szCs w:val="28"/>
        </w:rPr>
        <w:t> </w:t>
      </w:r>
      <w:r w:rsidRPr="00A71357">
        <w:rPr>
          <w:color w:val="000000"/>
          <w:sz w:val="28"/>
          <w:szCs w:val="28"/>
        </w:rPr>
        <w:t>Директор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 подал в суд исковое заявление с требованием о взыскании с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а</w:t>
      </w:r>
      <w:proofErr w:type="spellEnd"/>
      <w:r w:rsidRPr="00A71357">
        <w:rPr>
          <w:color w:val="000000"/>
          <w:sz w:val="28"/>
          <w:szCs w:val="28"/>
        </w:rPr>
        <w:t xml:space="preserve"> компенсации морального вреда, причиненного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 совершением </w:t>
      </w:r>
      <w:proofErr w:type="spellStart"/>
      <w:r w:rsidR="00656D8D">
        <w:rPr>
          <w:color w:val="000000"/>
          <w:sz w:val="28"/>
          <w:szCs w:val="28"/>
        </w:rPr>
        <w:t>Кокин</w:t>
      </w:r>
      <w:r w:rsidRPr="00A71357">
        <w:rPr>
          <w:color w:val="000000"/>
          <w:sz w:val="28"/>
          <w:szCs w:val="28"/>
        </w:rPr>
        <w:t>ым</w:t>
      </w:r>
      <w:proofErr w:type="spellEnd"/>
      <w:r w:rsidRPr="00A71357">
        <w:rPr>
          <w:color w:val="000000"/>
          <w:sz w:val="28"/>
          <w:szCs w:val="28"/>
        </w:rPr>
        <w:t xml:space="preserve"> ДТП.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4</w:t>
      </w:r>
      <w:r w:rsidRPr="00A71357">
        <w:rPr>
          <w:color w:val="000000"/>
          <w:sz w:val="28"/>
          <w:szCs w:val="28"/>
        </w:rPr>
        <w:t xml:space="preserve">. </w:t>
      </w:r>
      <w:proofErr w:type="spellStart"/>
      <w:r w:rsidR="00656D8D">
        <w:rPr>
          <w:color w:val="000000"/>
          <w:sz w:val="28"/>
          <w:szCs w:val="28"/>
        </w:rPr>
        <w:t>Кокин</w:t>
      </w:r>
      <w:proofErr w:type="spellEnd"/>
      <w:r w:rsidRPr="00A71357">
        <w:rPr>
          <w:color w:val="000000"/>
          <w:sz w:val="28"/>
          <w:szCs w:val="28"/>
        </w:rPr>
        <w:t xml:space="preserve"> подал в суд исковое заявление с требованием к ООО «</w:t>
      </w:r>
      <w:r w:rsidR="00656D8D">
        <w:rPr>
          <w:color w:val="000000"/>
          <w:sz w:val="28"/>
          <w:szCs w:val="28"/>
        </w:rPr>
        <w:t>Донск</w:t>
      </w:r>
      <w:r w:rsidR="00656D8D" w:rsidRPr="00A71357">
        <w:rPr>
          <w:color w:val="000000"/>
          <w:sz w:val="28"/>
          <w:szCs w:val="28"/>
        </w:rPr>
        <w:t>ие</w:t>
      </w:r>
      <w:r w:rsidRPr="00A71357">
        <w:rPr>
          <w:color w:val="000000"/>
          <w:sz w:val="28"/>
          <w:szCs w:val="28"/>
        </w:rPr>
        <w:t xml:space="preserve"> перевозки» о выплате компенсации морального вреда, причиненного ему задержкой выдачи трудовой книжки.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5.</w:t>
      </w:r>
      <w:r w:rsidRPr="00A71357">
        <w:rPr>
          <w:rStyle w:val="apple-converted-space"/>
          <w:color w:val="000000"/>
          <w:sz w:val="28"/>
          <w:szCs w:val="28"/>
        </w:rPr>
        <w:t> </w:t>
      </w:r>
      <w:r w:rsidR="00656D8D">
        <w:rPr>
          <w:color w:val="000000"/>
          <w:sz w:val="28"/>
          <w:szCs w:val="28"/>
        </w:rPr>
        <w:t>Куди</w:t>
      </w:r>
      <w:r w:rsidRPr="00A71357">
        <w:rPr>
          <w:color w:val="000000"/>
          <w:sz w:val="28"/>
          <w:szCs w:val="28"/>
        </w:rPr>
        <w:t>нов устроился кладовщиком на склад ООО «</w:t>
      </w:r>
      <w:r w:rsidR="00656D8D">
        <w:rPr>
          <w:color w:val="000000"/>
          <w:sz w:val="28"/>
          <w:szCs w:val="28"/>
        </w:rPr>
        <w:t>Каскад</w:t>
      </w:r>
      <w:r w:rsidRPr="00A71357">
        <w:rPr>
          <w:color w:val="000000"/>
          <w:sz w:val="28"/>
          <w:szCs w:val="28"/>
        </w:rPr>
        <w:t>», заключив письменный договор о полной материальной ответственности. Через месяц выявилась недостача товара на складе, который ООО «</w:t>
      </w:r>
      <w:r w:rsidR="00656D8D">
        <w:rPr>
          <w:color w:val="000000"/>
          <w:sz w:val="28"/>
          <w:szCs w:val="28"/>
        </w:rPr>
        <w:t>Каскад» собиралась продать за 6</w:t>
      </w:r>
      <w:r w:rsidRPr="00A71357">
        <w:rPr>
          <w:color w:val="000000"/>
          <w:sz w:val="28"/>
          <w:szCs w:val="28"/>
        </w:rPr>
        <w:t>0000 рублей. Товар был куплен з</w:t>
      </w:r>
      <w:r w:rsidR="00656D8D">
        <w:rPr>
          <w:color w:val="000000"/>
          <w:sz w:val="28"/>
          <w:szCs w:val="28"/>
        </w:rPr>
        <w:t>а 40000 рублей, привезен за 2</w:t>
      </w:r>
      <w:r w:rsidRPr="00A71357">
        <w:rPr>
          <w:color w:val="000000"/>
          <w:sz w:val="28"/>
          <w:szCs w:val="28"/>
        </w:rPr>
        <w:t>0</w:t>
      </w:r>
      <w:r w:rsidR="00656D8D">
        <w:rPr>
          <w:color w:val="000000"/>
          <w:sz w:val="28"/>
          <w:szCs w:val="28"/>
        </w:rPr>
        <w:t>00 рублей, хранение обошлось в 6</w:t>
      </w:r>
      <w:r w:rsidRPr="00A71357">
        <w:rPr>
          <w:color w:val="000000"/>
          <w:sz w:val="28"/>
          <w:szCs w:val="28"/>
        </w:rPr>
        <w:t>00 рублей, расходы на перег</w:t>
      </w:r>
      <w:r w:rsidR="009C5A3F">
        <w:rPr>
          <w:color w:val="000000"/>
          <w:sz w:val="28"/>
          <w:szCs w:val="28"/>
        </w:rPr>
        <w:t>оворы с покупателем составили 15</w:t>
      </w:r>
      <w:r w:rsidRPr="00A71357">
        <w:rPr>
          <w:color w:val="000000"/>
          <w:sz w:val="28"/>
          <w:szCs w:val="28"/>
        </w:rPr>
        <w:t>00 рублей. Кроме того, ООО «</w:t>
      </w:r>
      <w:r w:rsidR="00656D8D">
        <w:rPr>
          <w:color w:val="000000"/>
          <w:sz w:val="28"/>
          <w:szCs w:val="28"/>
        </w:rPr>
        <w:t>Каскад</w:t>
      </w:r>
      <w:r w:rsidRPr="00A71357">
        <w:rPr>
          <w:color w:val="000000"/>
          <w:sz w:val="28"/>
          <w:szCs w:val="28"/>
        </w:rPr>
        <w:t xml:space="preserve">» должно выплатить покупателю неустойку в размере 10% от стоимости товара. </w:t>
      </w:r>
      <w:r w:rsidR="00656D8D">
        <w:rPr>
          <w:color w:val="000000"/>
          <w:sz w:val="28"/>
          <w:szCs w:val="28"/>
        </w:rPr>
        <w:t>Куди</w:t>
      </w:r>
      <w:r w:rsidR="00656D8D" w:rsidRPr="00A71357">
        <w:rPr>
          <w:color w:val="000000"/>
          <w:sz w:val="28"/>
          <w:szCs w:val="28"/>
        </w:rPr>
        <w:t>нов</w:t>
      </w:r>
      <w:r w:rsidRPr="00A71357">
        <w:rPr>
          <w:color w:val="000000"/>
          <w:sz w:val="28"/>
          <w:szCs w:val="28"/>
        </w:rPr>
        <w:t xml:space="preserve"> свою вину не признал, утверждая, что стены деревянного склада были ненадежны. ООО «</w:t>
      </w:r>
      <w:r w:rsidR="00656D8D">
        <w:rPr>
          <w:color w:val="000000"/>
          <w:sz w:val="28"/>
          <w:szCs w:val="28"/>
        </w:rPr>
        <w:t>Каскад</w:t>
      </w:r>
      <w:r w:rsidRPr="00A71357">
        <w:rPr>
          <w:color w:val="000000"/>
          <w:sz w:val="28"/>
          <w:szCs w:val="28"/>
        </w:rPr>
        <w:t xml:space="preserve">» обратилось в суд с иском к </w:t>
      </w:r>
      <w:r w:rsidR="00656D8D">
        <w:rPr>
          <w:color w:val="000000"/>
          <w:sz w:val="28"/>
          <w:szCs w:val="28"/>
        </w:rPr>
        <w:t>Куди</w:t>
      </w:r>
      <w:r w:rsidR="00656D8D" w:rsidRPr="00A71357">
        <w:rPr>
          <w:color w:val="000000"/>
          <w:sz w:val="28"/>
          <w:szCs w:val="28"/>
        </w:rPr>
        <w:t>нов</w:t>
      </w:r>
      <w:r w:rsidRPr="00A71357">
        <w:rPr>
          <w:color w:val="000000"/>
          <w:sz w:val="28"/>
          <w:szCs w:val="28"/>
        </w:rPr>
        <w:t>у о полном возмещении ущерба.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6</w:t>
      </w:r>
      <w:r w:rsidRPr="00A71357">
        <w:rPr>
          <w:color w:val="000000"/>
          <w:sz w:val="28"/>
          <w:szCs w:val="28"/>
        </w:rPr>
        <w:t xml:space="preserve">. </w:t>
      </w:r>
      <w:r w:rsidR="009C5A3F">
        <w:rPr>
          <w:color w:val="000000"/>
          <w:sz w:val="28"/>
          <w:szCs w:val="28"/>
        </w:rPr>
        <w:t>Плато</w:t>
      </w:r>
      <w:r w:rsidRPr="00A71357">
        <w:rPr>
          <w:color w:val="000000"/>
          <w:sz w:val="28"/>
          <w:szCs w:val="28"/>
        </w:rPr>
        <w:t>нов устроился работать в ООО «</w:t>
      </w:r>
      <w:r w:rsidR="009C5A3F">
        <w:rPr>
          <w:color w:val="000000"/>
          <w:sz w:val="28"/>
          <w:szCs w:val="28"/>
        </w:rPr>
        <w:t>Астра</w:t>
      </w:r>
      <w:r w:rsidRPr="00A71357">
        <w:rPr>
          <w:color w:val="000000"/>
          <w:sz w:val="28"/>
          <w:szCs w:val="28"/>
        </w:rPr>
        <w:t xml:space="preserve">» юристом. Ему было поручено составить договор подряда. Этот договор заключили, но подрядчик нарушил свои обязанности, а так как </w:t>
      </w:r>
      <w:r w:rsidR="009C5A3F">
        <w:rPr>
          <w:color w:val="000000"/>
          <w:sz w:val="28"/>
          <w:szCs w:val="28"/>
        </w:rPr>
        <w:t>Плато</w:t>
      </w:r>
      <w:r w:rsidR="009C5A3F" w:rsidRPr="00A71357">
        <w:rPr>
          <w:color w:val="000000"/>
          <w:sz w:val="28"/>
          <w:szCs w:val="28"/>
        </w:rPr>
        <w:t>нов</w:t>
      </w:r>
      <w:r w:rsidRPr="00A71357">
        <w:rPr>
          <w:color w:val="000000"/>
          <w:sz w:val="28"/>
          <w:szCs w:val="28"/>
        </w:rPr>
        <w:t xml:space="preserve"> не включил в договор условия по возмещению убытков, то убытки были возмещены ООО «</w:t>
      </w:r>
      <w:r w:rsidR="009C5A3F">
        <w:rPr>
          <w:color w:val="000000"/>
          <w:sz w:val="28"/>
          <w:szCs w:val="28"/>
        </w:rPr>
        <w:t>Астра</w:t>
      </w:r>
      <w:r w:rsidRPr="00A71357">
        <w:rPr>
          <w:color w:val="000000"/>
          <w:sz w:val="28"/>
          <w:szCs w:val="28"/>
        </w:rPr>
        <w:t xml:space="preserve">» не в </w:t>
      </w:r>
      <w:r w:rsidRPr="00A71357">
        <w:rPr>
          <w:color w:val="000000"/>
          <w:sz w:val="28"/>
          <w:szCs w:val="28"/>
        </w:rPr>
        <w:lastRenderedPageBreak/>
        <w:t>полном размере. ООО «</w:t>
      </w:r>
      <w:r w:rsidR="009C5A3F">
        <w:rPr>
          <w:color w:val="000000"/>
          <w:sz w:val="28"/>
          <w:szCs w:val="28"/>
        </w:rPr>
        <w:t xml:space="preserve">Астра» предъявило иск </w:t>
      </w:r>
      <w:r w:rsidRPr="00A71357">
        <w:rPr>
          <w:color w:val="000000"/>
          <w:sz w:val="28"/>
          <w:szCs w:val="28"/>
        </w:rPr>
        <w:t xml:space="preserve">к </w:t>
      </w:r>
      <w:r w:rsidR="009C5A3F">
        <w:rPr>
          <w:color w:val="000000"/>
          <w:sz w:val="28"/>
          <w:szCs w:val="28"/>
        </w:rPr>
        <w:t>Платонов</w:t>
      </w:r>
      <w:r w:rsidRPr="00A71357">
        <w:rPr>
          <w:color w:val="000000"/>
          <w:sz w:val="28"/>
          <w:szCs w:val="28"/>
        </w:rPr>
        <w:t xml:space="preserve">у на 200000 рублей. </w:t>
      </w:r>
      <w:r w:rsidR="009C5A3F" w:rsidRPr="00A71357">
        <w:rPr>
          <w:color w:val="000000"/>
          <w:sz w:val="28"/>
          <w:szCs w:val="28"/>
        </w:rPr>
        <w:t xml:space="preserve"> </w:t>
      </w:r>
      <w:r w:rsidR="009C5A3F">
        <w:rPr>
          <w:color w:val="000000"/>
          <w:sz w:val="28"/>
          <w:szCs w:val="28"/>
        </w:rPr>
        <w:t>Плато</w:t>
      </w:r>
      <w:r w:rsidR="009C5A3F" w:rsidRPr="00A71357">
        <w:rPr>
          <w:color w:val="000000"/>
          <w:sz w:val="28"/>
          <w:szCs w:val="28"/>
        </w:rPr>
        <w:t>нов</w:t>
      </w:r>
      <w:r w:rsidRPr="00A71357">
        <w:rPr>
          <w:color w:val="000000"/>
          <w:sz w:val="28"/>
          <w:szCs w:val="28"/>
        </w:rPr>
        <w:t xml:space="preserve"> в суде обосновывал свою позицию тем, что его действия подпадали под категорию «нормальный хозяйственный риск».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7</w:t>
      </w:r>
      <w:r w:rsidRPr="00A71357">
        <w:rPr>
          <w:color w:val="000000"/>
          <w:sz w:val="28"/>
          <w:szCs w:val="28"/>
        </w:rPr>
        <w:t>. Директор ООО «</w:t>
      </w:r>
      <w:r w:rsidR="009C5A3F">
        <w:rPr>
          <w:color w:val="000000"/>
          <w:sz w:val="28"/>
          <w:szCs w:val="28"/>
        </w:rPr>
        <w:t>Сапфир</w:t>
      </w:r>
      <w:r w:rsidRPr="00A71357">
        <w:rPr>
          <w:color w:val="000000"/>
          <w:sz w:val="28"/>
          <w:szCs w:val="28"/>
        </w:rPr>
        <w:t xml:space="preserve">» поручил юристу </w:t>
      </w:r>
      <w:r w:rsidR="009C5A3F">
        <w:rPr>
          <w:color w:val="000000"/>
          <w:sz w:val="28"/>
          <w:szCs w:val="28"/>
        </w:rPr>
        <w:t>Михее</w:t>
      </w:r>
      <w:r w:rsidRPr="00A71357">
        <w:rPr>
          <w:color w:val="000000"/>
          <w:sz w:val="28"/>
          <w:szCs w:val="28"/>
        </w:rPr>
        <w:t xml:space="preserve">ву подготовить договоры о полной материальной ответственности с работниками. </w:t>
      </w:r>
      <w:r w:rsidR="009C5A3F">
        <w:rPr>
          <w:color w:val="000000"/>
          <w:sz w:val="28"/>
          <w:szCs w:val="28"/>
        </w:rPr>
        <w:t>Михее</w:t>
      </w:r>
      <w:r w:rsidR="009C5A3F" w:rsidRPr="00A71357">
        <w:rPr>
          <w:color w:val="000000"/>
          <w:sz w:val="28"/>
          <w:szCs w:val="28"/>
        </w:rPr>
        <w:t>в</w:t>
      </w:r>
      <w:r w:rsidR="009C5A3F">
        <w:rPr>
          <w:color w:val="000000"/>
          <w:sz w:val="28"/>
          <w:szCs w:val="28"/>
        </w:rPr>
        <w:t xml:space="preserve"> </w:t>
      </w:r>
      <w:r w:rsidRPr="00A71357">
        <w:rPr>
          <w:color w:val="000000"/>
          <w:sz w:val="28"/>
          <w:szCs w:val="28"/>
        </w:rPr>
        <w:t>предложил заключить такие договоры с директором, зам. директора, с бухгалтером, с кладовщиком, с продавцами, с уборщицей, с офис-менеджером, с секретарем, а также с юристом.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Дайте оценку предложению </w:t>
      </w:r>
      <w:r w:rsidR="009C5A3F">
        <w:rPr>
          <w:color w:val="000000"/>
          <w:sz w:val="28"/>
          <w:szCs w:val="28"/>
        </w:rPr>
        <w:t>Михее</w:t>
      </w:r>
      <w:r w:rsidR="009C5A3F" w:rsidRPr="00A71357">
        <w:rPr>
          <w:color w:val="000000"/>
          <w:sz w:val="28"/>
          <w:szCs w:val="28"/>
        </w:rPr>
        <w:t>в</w:t>
      </w:r>
      <w:r w:rsidRPr="00A71357">
        <w:rPr>
          <w:color w:val="000000"/>
          <w:sz w:val="28"/>
          <w:szCs w:val="28"/>
        </w:rPr>
        <w:t>а.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8</w:t>
      </w:r>
      <w:r w:rsidRPr="00A71357">
        <w:rPr>
          <w:color w:val="000000"/>
          <w:sz w:val="28"/>
          <w:szCs w:val="28"/>
        </w:rPr>
        <w:t xml:space="preserve">. Токарю 3-го разряда </w:t>
      </w:r>
      <w:r w:rsidR="009C5A3F">
        <w:rPr>
          <w:color w:val="000000"/>
          <w:sz w:val="28"/>
          <w:szCs w:val="28"/>
        </w:rPr>
        <w:t>Сальников</w:t>
      </w:r>
      <w:r w:rsidRPr="00A71357">
        <w:rPr>
          <w:color w:val="000000"/>
          <w:sz w:val="28"/>
          <w:szCs w:val="28"/>
        </w:rPr>
        <w:t xml:space="preserve">у, в связи с болезнью токаря 4-го разряда, поручили выполнять более сложные операции, относящиеся по сложности к 4-му разряду. </w:t>
      </w:r>
      <w:r w:rsidR="009C5A3F">
        <w:rPr>
          <w:color w:val="000000"/>
          <w:sz w:val="28"/>
          <w:szCs w:val="28"/>
        </w:rPr>
        <w:t>Сальников</w:t>
      </w:r>
      <w:r w:rsidRPr="00A71357">
        <w:rPr>
          <w:color w:val="000000"/>
          <w:sz w:val="28"/>
          <w:szCs w:val="28"/>
        </w:rPr>
        <w:t xml:space="preserve"> допустил ошибку, и деталь оказалась браком, на исправление которого пришлось за</w:t>
      </w:r>
      <w:r w:rsidR="009C5A3F">
        <w:rPr>
          <w:color w:val="000000"/>
          <w:sz w:val="28"/>
          <w:szCs w:val="28"/>
        </w:rPr>
        <w:t>тратить 15</w:t>
      </w:r>
      <w:r w:rsidRPr="00A71357">
        <w:rPr>
          <w:color w:val="000000"/>
          <w:sz w:val="28"/>
          <w:szCs w:val="28"/>
        </w:rPr>
        <w:t xml:space="preserve">000 руб. Директор издал приказ о взыскании из зарплаты </w:t>
      </w:r>
      <w:r w:rsidR="009C5A3F">
        <w:rPr>
          <w:color w:val="000000"/>
          <w:sz w:val="28"/>
          <w:szCs w:val="28"/>
        </w:rPr>
        <w:t>Сальникова 15</w:t>
      </w:r>
      <w:r w:rsidRPr="00A71357">
        <w:rPr>
          <w:color w:val="000000"/>
          <w:sz w:val="28"/>
          <w:szCs w:val="28"/>
        </w:rPr>
        <w:t xml:space="preserve">000 руб. </w:t>
      </w:r>
      <w:r w:rsidR="009C5A3F">
        <w:rPr>
          <w:color w:val="000000"/>
          <w:sz w:val="28"/>
          <w:szCs w:val="28"/>
        </w:rPr>
        <w:t>(размер зарплаты последнего – 75</w:t>
      </w:r>
      <w:r w:rsidRPr="00A71357">
        <w:rPr>
          <w:color w:val="000000"/>
          <w:sz w:val="28"/>
          <w:szCs w:val="28"/>
        </w:rPr>
        <w:t xml:space="preserve">00 руб.) и лишении </w:t>
      </w:r>
      <w:r w:rsidR="009C5A3F">
        <w:rPr>
          <w:color w:val="000000"/>
          <w:sz w:val="28"/>
          <w:szCs w:val="28"/>
        </w:rPr>
        <w:t>Сальников</w:t>
      </w:r>
      <w:r w:rsidRPr="00A71357">
        <w:rPr>
          <w:color w:val="000000"/>
          <w:sz w:val="28"/>
          <w:szCs w:val="28"/>
        </w:rPr>
        <w:t>а зарплаты за два месяца.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Правомерны ли действия директора?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9</w:t>
      </w:r>
      <w:r w:rsidRPr="00A71357">
        <w:rPr>
          <w:color w:val="000000"/>
          <w:sz w:val="28"/>
          <w:szCs w:val="28"/>
        </w:rPr>
        <w:t xml:space="preserve">. Кладовщик </w:t>
      </w:r>
      <w:r w:rsidR="009C5A3F">
        <w:rPr>
          <w:color w:val="000000"/>
          <w:sz w:val="28"/>
          <w:szCs w:val="28"/>
        </w:rPr>
        <w:t>Исаев</w:t>
      </w:r>
      <w:r w:rsidRPr="00A71357">
        <w:rPr>
          <w:color w:val="000000"/>
          <w:sz w:val="28"/>
          <w:szCs w:val="28"/>
        </w:rPr>
        <w:t xml:space="preserve"> по поддельной накладной и</w:t>
      </w:r>
      <w:r w:rsidR="009C5A3F">
        <w:rPr>
          <w:color w:val="000000"/>
          <w:sz w:val="28"/>
          <w:szCs w:val="28"/>
        </w:rPr>
        <w:t xml:space="preserve"> счету-фактуре выдал товар на 4</w:t>
      </w:r>
      <w:r w:rsidRPr="00A71357">
        <w:rPr>
          <w:color w:val="000000"/>
          <w:sz w:val="28"/>
          <w:szCs w:val="28"/>
        </w:rPr>
        <w:t>00 тыс. руб</w:t>
      </w:r>
      <w:r w:rsidR="00C24A25">
        <w:rPr>
          <w:color w:val="000000"/>
          <w:sz w:val="28"/>
          <w:szCs w:val="28"/>
        </w:rPr>
        <w:t>лей</w:t>
      </w:r>
      <w:r w:rsidRPr="00A71357">
        <w:rPr>
          <w:color w:val="000000"/>
          <w:sz w:val="28"/>
          <w:szCs w:val="28"/>
        </w:rPr>
        <w:t>. С ним был заключен договор о полной материальной ответственности. Давая объяснения по поводу случившегося</w:t>
      </w:r>
      <w:r w:rsidR="009C5A3F">
        <w:rPr>
          <w:color w:val="000000"/>
          <w:sz w:val="28"/>
          <w:szCs w:val="28"/>
        </w:rPr>
        <w:t>,</w:t>
      </w:r>
      <w:r w:rsidRPr="00A71357">
        <w:rPr>
          <w:color w:val="000000"/>
          <w:sz w:val="28"/>
          <w:szCs w:val="28"/>
        </w:rPr>
        <w:t xml:space="preserve"> он указал, что действовал по инструкции, будучи уверенным, что ему предъявлены надлежащие документы. Работодатель предъявил в суд иск о взыскании с </w:t>
      </w:r>
      <w:r w:rsidR="009C5A3F">
        <w:rPr>
          <w:color w:val="000000"/>
          <w:sz w:val="28"/>
          <w:szCs w:val="28"/>
        </w:rPr>
        <w:t>Исаева 4</w:t>
      </w:r>
      <w:r w:rsidRPr="00A71357">
        <w:rPr>
          <w:color w:val="000000"/>
          <w:sz w:val="28"/>
          <w:szCs w:val="28"/>
        </w:rPr>
        <w:t>00 тыс. руб.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>Какое решение должен вынести суд?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10</w:t>
      </w:r>
      <w:r w:rsidRPr="00A71357">
        <w:rPr>
          <w:color w:val="000000"/>
          <w:sz w:val="28"/>
          <w:szCs w:val="28"/>
        </w:rPr>
        <w:t>. По результатам проверки отдела торговли хозяйственными товарами в</w:t>
      </w:r>
      <w:r w:rsidR="00C24A25">
        <w:rPr>
          <w:color w:val="000000"/>
          <w:sz w:val="28"/>
          <w:szCs w:val="28"/>
        </w:rPr>
        <w:t>ыяснилась недостача в размере 16</w:t>
      </w:r>
      <w:r w:rsidRPr="00A71357">
        <w:rPr>
          <w:color w:val="000000"/>
          <w:sz w:val="28"/>
          <w:szCs w:val="28"/>
        </w:rPr>
        <w:t xml:space="preserve"> тыс. руб., возникшая за последние две недели. С продавцами этого отдела был заключен договор о коллективной материальной ответственности. Старший продавец этого отдела </w:t>
      </w:r>
      <w:r w:rsidR="00C24A25">
        <w:rPr>
          <w:color w:val="000000"/>
          <w:sz w:val="28"/>
          <w:szCs w:val="28"/>
        </w:rPr>
        <w:t>Глотов</w:t>
      </w:r>
      <w:r w:rsidRPr="00A71357">
        <w:rPr>
          <w:color w:val="000000"/>
          <w:sz w:val="28"/>
          <w:szCs w:val="28"/>
        </w:rPr>
        <w:t>а, находившаяся три недели на больничном, заявила, что не будет участвовать в возмещении недостачи, произошедшей в период ее отсутствия.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Правомерны ли действия </w:t>
      </w:r>
      <w:proofErr w:type="spellStart"/>
      <w:r w:rsidR="00C24A25">
        <w:rPr>
          <w:color w:val="000000"/>
          <w:sz w:val="28"/>
          <w:szCs w:val="28"/>
        </w:rPr>
        <w:t>Глотов</w:t>
      </w:r>
      <w:r w:rsidRPr="00A71357">
        <w:rPr>
          <w:color w:val="000000"/>
          <w:sz w:val="28"/>
          <w:szCs w:val="28"/>
        </w:rPr>
        <w:t>ой</w:t>
      </w:r>
      <w:proofErr w:type="spellEnd"/>
      <w:r w:rsidRPr="00A71357">
        <w:rPr>
          <w:color w:val="000000"/>
          <w:sz w:val="28"/>
          <w:szCs w:val="28"/>
        </w:rPr>
        <w:t>?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b/>
          <w:bCs/>
          <w:color w:val="000000"/>
          <w:sz w:val="28"/>
          <w:szCs w:val="28"/>
        </w:rPr>
        <w:t>Задача 11.</w:t>
      </w:r>
      <w:r w:rsidRPr="00A71357">
        <w:rPr>
          <w:rStyle w:val="apple-converted-space"/>
          <w:color w:val="000000"/>
          <w:sz w:val="28"/>
          <w:szCs w:val="28"/>
        </w:rPr>
        <w:t> </w:t>
      </w:r>
      <w:r w:rsidRPr="00A71357">
        <w:rPr>
          <w:color w:val="000000"/>
          <w:sz w:val="28"/>
          <w:szCs w:val="28"/>
        </w:rPr>
        <w:t xml:space="preserve">Работник </w:t>
      </w:r>
      <w:r w:rsidR="00C24A25">
        <w:rPr>
          <w:color w:val="000000"/>
          <w:sz w:val="28"/>
          <w:szCs w:val="28"/>
        </w:rPr>
        <w:t>Гущин</w:t>
      </w:r>
      <w:r w:rsidRPr="00A71357">
        <w:rPr>
          <w:color w:val="000000"/>
          <w:sz w:val="28"/>
          <w:szCs w:val="28"/>
        </w:rPr>
        <w:t xml:space="preserve"> оставил свою машину на стоянке у завода, где он работал. Проезжавший заводской самосвал задел его машину. Ущерб </w:t>
      </w:r>
      <w:r w:rsidR="00C24A25">
        <w:rPr>
          <w:color w:val="000000"/>
          <w:sz w:val="28"/>
          <w:szCs w:val="28"/>
        </w:rPr>
        <w:t>Гущин</w:t>
      </w:r>
      <w:r w:rsidRPr="00A71357">
        <w:rPr>
          <w:color w:val="000000"/>
          <w:sz w:val="28"/>
          <w:szCs w:val="28"/>
        </w:rPr>
        <w:t>а от аварии, согласно экс</w:t>
      </w:r>
      <w:r w:rsidR="00C24A25">
        <w:rPr>
          <w:color w:val="000000"/>
          <w:sz w:val="28"/>
          <w:szCs w:val="28"/>
        </w:rPr>
        <w:t>пертному заключению, составил 22</w:t>
      </w:r>
      <w:r w:rsidRPr="00A71357">
        <w:rPr>
          <w:color w:val="000000"/>
          <w:sz w:val="28"/>
          <w:szCs w:val="28"/>
        </w:rPr>
        <w:t xml:space="preserve"> тыс. руб</w:t>
      </w:r>
      <w:r w:rsidR="00C24A25">
        <w:rPr>
          <w:color w:val="000000"/>
          <w:sz w:val="28"/>
          <w:szCs w:val="28"/>
        </w:rPr>
        <w:t>лей</w:t>
      </w:r>
      <w:r w:rsidRPr="00A71357">
        <w:rPr>
          <w:color w:val="000000"/>
          <w:sz w:val="28"/>
          <w:szCs w:val="28"/>
        </w:rPr>
        <w:t xml:space="preserve">. </w:t>
      </w:r>
      <w:r w:rsidR="00C24A25">
        <w:rPr>
          <w:color w:val="000000"/>
          <w:sz w:val="28"/>
          <w:szCs w:val="28"/>
        </w:rPr>
        <w:lastRenderedPageBreak/>
        <w:t>Гущин</w:t>
      </w:r>
      <w:r w:rsidRPr="00A71357">
        <w:rPr>
          <w:color w:val="000000"/>
          <w:sz w:val="28"/>
          <w:szCs w:val="28"/>
        </w:rPr>
        <w:t xml:space="preserve"> в порядке ст. 235 ТК </w:t>
      </w:r>
      <w:r w:rsidR="00C24A25">
        <w:rPr>
          <w:color w:val="000000"/>
          <w:sz w:val="28"/>
          <w:szCs w:val="28"/>
        </w:rPr>
        <w:t xml:space="preserve">РФ </w:t>
      </w:r>
      <w:r w:rsidRPr="00A71357">
        <w:rPr>
          <w:color w:val="000000"/>
          <w:sz w:val="28"/>
          <w:szCs w:val="28"/>
        </w:rPr>
        <w:t>обратился к работодателю с требованием компенсации ущерба, но ответа не получил.</w:t>
      </w:r>
    </w:p>
    <w:p w:rsidR="00EE7980" w:rsidRPr="00A71357" w:rsidRDefault="00EE7980" w:rsidP="00EE7980">
      <w:pPr>
        <w:pStyle w:val="a3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Правомерны ли действия </w:t>
      </w:r>
      <w:r w:rsidR="00C24A25">
        <w:rPr>
          <w:color w:val="000000"/>
          <w:sz w:val="28"/>
          <w:szCs w:val="28"/>
        </w:rPr>
        <w:t>Гущина и</w:t>
      </w:r>
      <w:r w:rsidRPr="00A71357">
        <w:rPr>
          <w:color w:val="000000"/>
          <w:sz w:val="28"/>
          <w:szCs w:val="28"/>
        </w:rPr>
        <w:t xml:space="preserve"> работодателя?</w:t>
      </w:r>
    </w:p>
    <w:p w:rsidR="00EE7980" w:rsidRDefault="00EE7980"/>
    <w:p w:rsidR="007B5FCF" w:rsidRDefault="007B5FCF"/>
    <w:p w:rsidR="007B5FCF" w:rsidRDefault="007B5FCF" w:rsidP="00A7772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EF1603" w:rsidRPr="00C24A25" w:rsidRDefault="00EF1603" w:rsidP="00A77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24A25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EF1603" w:rsidRPr="00C24A25" w:rsidRDefault="00EF1603">
      <w:pPr>
        <w:rPr>
          <w:rFonts w:ascii="Times New Roman" w:hAnsi="Times New Roman" w:cs="Times New Roman"/>
          <w:sz w:val="28"/>
          <w:szCs w:val="28"/>
        </w:rPr>
      </w:pP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1. Что такое индивидуальный и коллективный трудовой спор?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2. Как разрешаются индивидуальные трудовые споры?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3. Что такое КТС и каков порядок ее образования и работы?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4. По каким спорам следует сразу обращаться в суд общей юрисдикции?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5. В каком порядке разрешаются коллективные трудовые споры?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6. Что такое забастовка и как она объявляется?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7. Каковы гарантии для лиц, участвующих в забастовках?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8. В каких случаях и кем забастовка признается незаконной?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9. Кому запрещается участвовать в забастовках?</w:t>
      </w:r>
    </w:p>
    <w:p w:rsidR="00EF1603" w:rsidRDefault="007B5FCF" w:rsidP="007F0EB0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10. Кто и какую несет ответственность за участие в незаконных забастовках?</w:t>
      </w:r>
    </w:p>
    <w:p w:rsidR="007F0EB0" w:rsidRPr="007F0EB0" w:rsidRDefault="007F0EB0" w:rsidP="007F0EB0">
      <w:pPr>
        <w:pStyle w:val="a3"/>
        <w:rPr>
          <w:color w:val="000000"/>
          <w:sz w:val="28"/>
          <w:szCs w:val="28"/>
        </w:rPr>
      </w:pPr>
    </w:p>
    <w:p w:rsidR="007B5FCF" w:rsidRDefault="007B5FCF" w:rsidP="00EF1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603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EF1603" w:rsidRPr="00C24A25" w:rsidRDefault="00EF1603" w:rsidP="00EF16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24A25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EF1603" w:rsidRDefault="004869F2" w:rsidP="00EF1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D045A" w:rsidRPr="00EF1603" w:rsidRDefault="004D045A" w:rsidP="00DC308C">
      <w:pPr>
        <w:rPr>
          <w:rFonts w:ascii="Times New Roman" w:hAnsi="Times New Roman" w:cs="Times New Roman"/>
          <w:b/>
          <w:sz w:val="28"/>
          <w:szCs w:val="28"/>
        </w:rPr>
      </w:pP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1. Общественный контроль за соблюдением работодателями трудового законодательства осуществляют:</w:t>
      </w:r>
    </w:p>
    <w:p w:rsidR="00EF1603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профессиональные союзы</w:t>
      </w:r>
      <w:r w:rsidR="00EF1603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lastRenderedPageBreak/>
        <w:t>б) объединения работодателей</w:t>
      </w:r>
      <w:r w:rsidR="00EF1603">
        <w:rPr>
          <w:color w:val="000000"/>
          <w:sz w:val="28"/>
          <w:szCs w:val="28"/>
        </w:rPr>
        <w:t>;</w:t>
      </w:r>
    </w:p>
    <w:p w:rsidR="00EF1603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комиссии по трудовым спорам</w:t>
      </w:r>
      <w:r w:rsidR="00EF1603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прокуратура</w:t>
      </w:r>
      <w:r w:rsidR="00EF1603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2. По спорящему субъекту трудовые споры делятся на: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индивидуальные и коллективные</w:t>
      </w:r>
      <w:r w:rsidR="009510CA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вытекающие из трудовых отношений и вытекающие из производных от трудовых отношений</w:t>
      </w:r>
      <w:r w:rsidR="009510CA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споры по применению норм трудового права и споры об установлении новых условий труда</w:t>
      </w:r>
      <w:r w:rsidR="009510CA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субъективные и объективные</w:t>
      </w:r>
      <w:r w:rsidR="009510CA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3. Принцип демократизма при рассмотрении трудовых споров выражается в том, что: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комиссия по трудовым спорам, комплектуется из равного количества представителей работников и работодателя</w:t>
      </w:r>
      <w:r w:rsidR="009510CA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состав трудового арбитража формируется по соглашению представителей работников и работодателя</w:t>
      </w:r>
      <w:r w:rsidR="009510CA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трудовой спор рассматривается в строгом соответствии с законом</w:t>
      </w:r>
      <w:r w:rsidR="009510CA">
        <w:rPr>
          <w:color w:val="000000"/>
          <w:sz w:val="28"/>
          <w:szCs w:val="28"/>
        </w:rPr>
        <w:t>;</w:t>
      </w:r>
    </w:p>
    <w:p w:rsidR="00F84ADB" w:rsidRPr="00F84ADB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при разрешении трудового спора, работники не несут материальных затрат</w:t>
      </w:r>
      <w:r w:rsidR="009510CA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4. Принцип бесплатности рассмотрения трудовых споров выражается в том, что: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работники освобождаются от судебных расходов при рассмотрении трудового спора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комиссия по трудовым спорам формируется непосредственно у работодателя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заседания комиссии по трудовым спорам проводятся открыто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комиссия по трудовым спорам, комплектуется из равного количества представителей работников и работодателя</w:t>
      </w:r>
      <w:r w:rsidR="00755CDB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5. Коллективный трудовой спор может быть рассмотрен:</w:t>
      </w:r>
    </w:p>
    <w:p w:rsidR="00755CDB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lastRenderedPageBreak/>
        <w:t>а) комиссией по трудовым спорам</w:t>
      </w:r>
      <w:r w:rsidR="00755CDB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посредником</w:t>
      </w:r>
      <w:r w:rsidR="00755CDB">
        <w:rPr>
          <w:color w:val="000000"/>
          <w:sz w:val="28"/>
          <w:szCs w:val="28"/>
        </w:rPr>
        <w:t>;</w:t>
      </w:r>
    </w:p>
    <w:p w:rsidR="00755CDB" w:rsidRDefault="00755CDB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судом;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трудовым арбитражем</w:t>
      </w:r>
      <w:r w:rsidR="00755CDB">
        <w:rPr>
          <w:color w:val="000000"/>
          <w:sz w:val="28"/>
          <w:szCs w:val="28"/>
        </w:rPr>
        <w:t>;</w:t>
      </w:r>
    </w:p>
    <w:p w:rsidR="00755CDB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примирительной комиссией</w:t>
      </w:r>
      <w:r w:rsidR="00755CDB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е) инспекцией по труду</w:t>
      </w:r>
      <w:r w:rsidR="00755CDB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6. Индивидуальные трудовые споры подведомственные судам, могут рассматриваться:</w:t>
      </w:r>
    </w:p>
    <w:p w:rsidR="00D83B53" w:rsidRDefault="007F0EB0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мировыми судьями</w:t>
      </w:r>
      <w:r w:rsidR="00D83B53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трудовым арбитражем</w:t>
      </w:r>
      <w:r w:rsidR="00D83B53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районными (городскими) федеральными судами</w:t>
      </w:r>
      <w:r w:rsidR="00D83B53">
        <w:rPr>
          <w:color w:val="000000"/>
          <w:sz w:val="28"/>
          <w:szCs w:val="28"/>
        </w:rPr>
        <w:t>;</w:t>
      </w:r>
    </w:p>
    <w:p w:rsidR="00D83B53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арбитражными судами</w:t>
      </w:r>
      <w:r w:rsidR="00D83B53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Конституционным Судом РФ</w:t>
      </w:r>
      <w:r w:rsidR="00D83B53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7. Комиссия по трудовым спорам правомочна рассматривать следующие индивидуальные трудовые споры: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законности применения дисциплинарного взыскания</w:t>
      </w:r>
      <w:r w:rsidR="00035671">
        <w:rPr>
          <w:color w:val="000000"/>
          <w:sz w:val="28"/>
          <w:szCs w:val="28"/>
        </w:rPr>
        <w:t>;</w:t>
      </w:r>
    </w:p>
    <w:p w:rsidR="00035671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предоставлении отпуска</w:t>
      </w:r>
      <w:r w:rsidR="00035671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выплате заработной платы</w:t>
      </w:r>
      <w:r w:rsidR="0003567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отказе в приеме на работу</w:t>
      </w:r>
      <w:r w:rsidR="0003567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восстановлении на работе незаконно уволенного работника</w:t>
      </w:r>
      <w:r w:rsidR="00035671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8. Индивидуальным трудовым спором признается спор между: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работодателем и лицом, ранее состоявшим в трудовых отношениях с этим работодателем</w:t>
      </w:r>
      <w:r w:rsidR="00F84A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лицом, изъявившим желание заключить трудовой договор и органом службы занятости, содействующим в поиске подходящей работы</w:t>
      </w:r>
      <w:r w:rsidR="00F84A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lastRenderedPageBreak/>
        <w:t>в) работодателем и государственной инспекцией труда по вопросу соблюдения требований охраны труда</w:t>
      </w:r>
      <w:r w:rsidR="00F84A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лицом, изъявившим желание заключить трудовой договор с работодателем, в случае отказа работодателя от заключения такого договора</w:t>
      </w:r>
      <w:r w:rsidR="00F84A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работниками и работодателем, по поводу заключения коллективного договора</w:t>
      </w:r>
      <w:r w:rsidR="00F84ADB">
        <w:rPr>
          <w:color w:val="000000"/>
          <w:sz w:val="28"/>
          <w:szCs w:val="28"/>
        </w:rPr>
        <w:t>.</w:t>
      </w:r>
    </w:p>
    <w:p w:rsidR="007B5FCF" w:rsidRPr="009510CA" w:rsidRDefault="007B5FCF" w:rsidP="009510CA">
      <w:pPr>
        <w:pStyle w:val="2"/>
        <w:spacing w:before="0" w:beforeAutospacing="0" w:after="0" w:afterAutospacing="0"/>
        <w:rPr>
          <w:bCs w:val="0"/>
          <w:color w:val="000000"/>
          <w:sz w:val="28"/>
          <w:szCs w:val="28"/>
        </w:rPr>
      </w:pPr>
      <w:r w:rsidRPr="009510CA">
        <w:rPr>
          <w:bCs w:val="0"/>
          <w:color w:val="000000"/>
          <w:sz w:val="28"/>
          <w:szCs w:val="28"/>
        </w:rPr>
        <w:t>9. В случае пропуска по уважительным причинам установленного срока для обращения в комиссию по трудовым спорам: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КТС может его восстановить и разрешить спор по существу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КТС не вправе принимать спор к своему рассмотрению. Дальнейшая защита права возможна исключительно в судебном порядке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срок может быть восстановлен решением государственного инспектора труда</w:t>
      </w:r>
      <w:r w:rsidR="00755CDB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работник лишается права на защиту нарушенного права</w:t>
      </w:r>
      <w:r w:rsidR="00755CDB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10. Когда комиссия по трудовым спорам обязана рассмотреть индивидуальный трудовой спор со дня подачи работником заявления:</w:t>
      </w:r>
    </w:p>
    <w:p w:rsidR="004869F2" w:rsidRDefault="007F0EB0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десяти календарных дней</w:t>
      </w:r>
      <w:r w:rsidR="004869F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пятнадцати календарных дней</w:t>
      </w:r>
      <w:r w:rsidR="004869F2">
        <w:rPr>
          <w:color w:val="000000"/>
          <w:sz w:val="28"/>
          <w:szCs w:val="28"/>
        </w:rPr>
        <w:t>;</w:t>
      </w:r>
    </w:p>
    <w:p w:rsidR="004869F2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двух недель</w:t>
      </w:r>
      <w:r w:rsidR="004869F2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4869F2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одного месяца</w:t>
      </w:r>
      <w:r w:rsidR="004869F2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4869F2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трех месяцев</w:t>
      </w:r>
      <w:r w:rsidR="004869F2">
        <w:rPr>
          <w:color w:val="000000"/>
          <w:sz w:val="28"/>
          <w:szCs w:val="28"/>
        </w:rPr>
        <w:t>.</w:t>
      </w:r>
    </w:p>
    <w:p w:rsidR="007F0EB0" w:rsidRPr="007F0EB0" w:rsidRDefault="007F0EB0" w:rsidP="007B5FCF">
      <w:pPr>
        <w:pStyle w:val="a3"/>
        <w:rPr>
          <w:color w:val="000000"/>
          <w:sz w:val="28"/>
          <w:szCs w:val="28"/>
        </w:rPr>
      </w:pPr>
    </w:p>
    <w:p w:rsidR="008C3E23" w:rsidRDefault="008C3E23" w:rsidP="008C3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603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8C3E23" w:rsidRPr="00C24A25" w:rsidRDefault="008C3E23" w:rsidP="008C3E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24A25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8C3E23" w:rsidRPr="00EF1603" w:rsidRDefault="008C3E23" w:rsidP="008C3E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D83B53" w:rsidRDefault="00D83B53" w:rsidP="007B5FCF">
      <w:pPr>
        <w:pStyle w:val="a3"/>
        <w:rPr>
          <w:b/>
          <w:bCs/>
          <w:color w:val="000000"/>
          <w:sz w:val="28"/>
          <w:szCs w:val="28"/>
        </w:rPr>
      </w:pP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1. Заседание комиссии по трудовым спорам считается правомочным, если на нем присутствует не менее: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lastRenderedPageBreak/>
        <w:t>а) половины от списочного состава членов комиссии</w:t>
      </w:r>
      <w:r w:rsidR="001E40E6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двух третей от списочного состава членов комиссии</w:t>
      </w:r>
      <w:r w:rsidR="001E40E6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трех членов комиссии</w:t>
      </w:r>
      <w:r w:rsidR="001E40E6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половины членов, представляющих работников и не менее половины членов, представляющих работодателя</w:t>
      </w:r>
      <w:r w:rsidR="001E40E6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2. Комиссия по трудовым спорам принимает по индивидуальному трудовому спору решение:</w:t>
      </w:r>
    </w:p>
    <w:p w:rsidR="007B5FCF" w:rsidRPr="00C24A25" w:rsidRDefault="0092102B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7B5FCF" w:rsidRPr="00C24A25">
        <w:rPr>
          <w:color w:val="000000"/>
          <w:sz w:val="28"/>
          <w:szCs w:val="28"/>
        </w:rPr>
        <w:t>) открытым голосованием простым большинством голосов присутствующих на заседании членов комиссии</w:t>
      </w:r>
      <w:r w:rsidR="003751F1">
        <w:rPr>
          <w:color w:val="000000"/>
          <w:sz w:val="28"/>
          <w:szCs w:val="28"/>
        </w:rPr>
        <w:t>;</w:t>
      </w:r>
    </w:p>
    <w:p w:rsidR="007B5FCF" w:rsidRDefault="0092102B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7B5FCF" w:rsidRPr="00C24A25">
        <w:rPr>
          <w:color w:val="000000"/>
          <w:sz w:val="28"/>
          <w:szCs w:val="28"/>
        </w:rPr>
        <w:t>) открытым голосованием квалифицированным (не менее двух третей от присутствующих членов комиссии) большинством голосов</w:t>
      </w:r>
      <w:r w:rsidR="003751F1">
        <w:rPr>
          <w:color w:val="000000"/>
          <w:sz w:val="28"/>
          <w:szCs w:val="28"/>
        </w:rPr>
        <w:t>;</w:t>
      </w:r>
    </w:p>
    <w:p w:rsidR="0092102B" w:rsidRPr="00C24A25" w:rsidRDefault="0092102B" w:rsidP="0092102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24A25">
        <w:rPr>
          <w:color w:val="000000"/>
          <w:sz w:val="28"/>
          <w:szCs w:val="28"/>
        </w:rPr>
        <w:t>) тайным голосованием простым большинством голосов присутствующих на заседании членов комиссии</w:t>
      </w:r>
      <w:r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тайным голосованием квалифицированным (не менее двух третей от присутствующих членов комиссии) большинством голосов</w:t>
      </w:r>
      <w:r w:rsidR="003751F1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3. Работнику, в случае неисполнения решения комиссии по трудовым спорам в установленный срок, выдается комиссией: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а) </w:t>
      </w:r>
      <w:r w:rsidR="0092102B" w:rsidRPr="00C24A25">
        <w:rPr>
          <w:color w:val="000000"/>
          <w:sz w:val="28"/>
          <w:szCs w:val="28"/>
        </w:rPr>
        <w:t>акт о неисполнении решения</w:t>
      </w:r>
      <w:r w:rsidR="003751F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исполнительный лист</w:t>
      </w:r>
      <w:r w:rsidR="003751F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справка для принудительного исполнения решения</w:t>
      </w:r>
      <w:r w:rsidR="003751F1">
        <w:rPr>
          <w:color w:val="000000"/>
          <w:sz w:val="28"/>
          <w:szCs w:val="28"/>
        </w:rPr>
        <w:t>;</w:t>
      </w:r>
    </w:p>
    <w:p w:rsidR="007B5FCF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г) </w:t>
      </w:r>
      <w:r w:rsidR="0092102B" w:rsidRPr="00C24A25">
        <w:rPr>
          <w:color w:val="000000"/>
          <w:sz w:val="28"/>
          <w:szCs w:val="28"/>
        </w:rPr>
        <w:t>удостоверение, являющееся исполнительным документом</w:t>
      </w:r>
      <w:r w:rsidRPr="00C24A25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4. Решение комиссии по трудовым спорам может быть обжаловано работником или работодателем в суд в течение: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десяти дней со дня вручения ему копии решения комиссии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трех месяцев со дня принятия решения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двух недель со дня вручения ему копии решения комиссии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месяца со дня вручения ему копии решения комиссии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трех дней со дня принятия решения</w:t>
      </w:r>
      <w:r w:rsidR="004E2DE2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lastRenderedPageBreak/>
        <w:t>5. Непосредственно в судах рассматриваются индивидуальные трудовые споры лиц: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которым отказано в приеме на работу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работающих по совместительству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работающих по трудовому договору у работодателей-физических лиц, не являющихся индивидуальными предпринимателями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работающих вахтовым методом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считающих, что они подверглись дискриминации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е) о компенсации морального вреда</w:t>
      </w:r>
      <w:r w:rsidR="00A17A6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ж) о неправомерных действиях (бездействии) работодателя при обработке и защите персональных данных работника</w:t>
      </w:r>
      <w:r w:rsidR="00A17A61">
        <w:rPr>
          <w:color w:val="000000"/>
          <w:sz w:val="28"/>
          <w:szCs w:val="28"/>
        </w:rPr>
        <w:t>.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b/>
          <w:bCs/>
          <w:color w:val="000000"/>
          <w:sz w:val="28"/>
          <w:szCs w:val="28"/>
        </w:rPr>
        <w:t>6. Работодатель вправе обратиться в суд по спорам о возмещении работником вреда, причиненного организации, в течение:</w:t>
      </w:r>
    </w:p>
    <w:p w:rsidR="001E40E6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одного года со дня обнаружения</w:t>
      </w:r>
      <w:r w:rsidR="001E40E6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одного месяца со дня обнаружения</w:t>
      </w:r>
      <w:r w:rsidR="001E40E6">
        <w:rPr>
          <w:color w:val="000000"/>
          <w:sz w:val="28"/>
          <w:szCs w:val="28"/>
        </w:rPr>
        <w:t>;</w:t>
      </w:r>
    </w:p>
    <w:p w:rsidR="001E40E6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трех месяцев со дня обнаружения</w:t>
      </w:r>
      <w:r w:rsidR="001E40E6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трех лет со дня причинения ущерба</w:t>
      </w:r>
      <w:r w:rsidR="001E40E6">
        <w:rPr>
          <w:color w:val="000000"/>
          <w:sz w:val="28"/>
          <w:szCs w:val="28"/>
        </w:rPr>
        <w:t>.</w:t>
      </w:r>
    </w:p>
    <w:p w:rsidR="007B5FCF" w:rsidRPr="00C24A25" w:rsidRDefault="003751F1" w:rsidP="007B5FCF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="007B5FCF" w:rsidRPr="00C24A25">
        <w:rPr>
          <w:b/>
          <w:bCs/>
          <w:color w:val="000000"/>
          <w:sz w:val="28"/>
          <w:szCs w:val="28"/>
        </w:rPr>
        <w:t>. Решение по индивидуальному трудовому спору о восстановлении на прежней работе незаконно переведенного на другую работу работника подлежит исполнению: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а) </w:t>
      </w:r>
      <w:r w:rsidR="0092102B" w:rsidRPr="00C24A25">
        <w:rPr>
          <w:color w:val="000000"/>
          <w:sz w:val="28"/>
          <w:szCs w:val="28"/>
        </w:rPr>
        <w:t>в трехдневный срок со дня получения копии решения работодателем</w:t>
      </w:r>
      <w:r w:rsidR="003751F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в трехдневный срок со дня его вручения сторонам</w:t>
      </w:r>
      <w:r w:rsidR="003751F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в трехдневный срок по истечении 10 дней, предусмотренных на обжалование</w:t>
      </w:r>
      <w:r w:rsidR="003751F1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в десятидневный срок со дня получения копии решения сторонами</w:t>
      </w:r>
      <w:r w:rsidR="003751F1">
        <w:rPr>
          <w:color w:val="000000"/>
          <w:sz w:val="28"/>
          <w:szCs w:val="28"/>
        </w:rPr>
        <w:t>;</w:t>
      </w:r>
    </w:p>
    <w:p w:rsidR="007B5FCF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д) </w:t>
      </w:r>
      <w:r w:rsidR="0092102B" w:rsidRPr="00C24A25">
        <w:rPr>
          <w:color w:val="000000"/>
          <w:sz w:val="28"/>
          <w:szCs w:val="28"/>
        </w:rPr>
        <w:t>немедленно после его вынесения</w:t>
      </w:r>
      <w:r w:rsidR="003751F1">
        <w:rPr>
          <w:color w:val="000000"/>
          <w:sz w:val="28"/>
          <w:szCs w:val="28"/>
        </w:rPr>
        <w:t>.</w:t>
      </w:r>
    </w:p>
    <w:p w:rsidR="007B5FCF" w:rsidRPr="00C24A25" w:rsidRDefault="003751F1" w:rsidP="007B5FCF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7B5FCF" w:rsidRPr="00C24A25">
        <w:rPr>
          <w:b/>
          <w:bCs/>
          <w:color w:val="000000"/>
          <w:sz w:val="28"/>
          <w:szCs w:val="28"/>
        </w:rPr>
        <w:t>. Коллективным трудовым спором являются неурегулированные разногласия: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lastRenderedPageBreak/>
        <w:t>а) между работниками и работодателем по поводу выполнения условий коллективного договора</w:t>
      </w:r>
      <w:r w:rsidR="00CB4588">
        <w:rPr>
          <w:color w:val="000000"/>
          <w:sz w:val="28"/>
          <w:szCs w:val="28"/>
        </w:rPr>
        <w:t>;</w:t>
      </w:r>
    </w:p>
    <w:p w:rsidR="007B5FCF" w:rsidRPr="00C24A25" w:rsidRDefault="004E2DE2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7B5FCF" w:rsidRPr="00C24A25">
        <w:rPr>
          <w:color w:val="000000"/>
          <w:sz w:val="28"/>
          <w:szCs w:val="28"/>
        </w:rPr>
        <w:t>) в связи с отказом работодателя учесть мнение выборного представительного органа работников при принятии актов, содержащих нормы трудового права в организациях</w:t>
      </w:r>
      <w:r w:rsidR="00CB4588">
        <w:rPr>
          <w:color w:val="000000"/>
          <w:sz w:val="28"/>
          <w:szCs w:val="28"/>
        </w:rPr>
        <w:t>;</w:t>
      </w:r>
    </w:p>
    <w:p w:rsidR="007B5FCF" w:rsidRPr="00C24A25" w:rsidRDefault="004E2DE2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7B5FCF" w:rsidRPr="00C24A25">
        <w:rPr>
          <w:color w:val="000000"/>
          <w:sz w:val="28"/>
          <w:szCs w:val="28"/>
        </w:rPr>
        <w:t>) между коллективом работников и работодателем по поводу выплаты заработной платы</w:t>
      </w:r>
      <w:r w:rsidR="00CB4588">
        <w:rPr>
          <w:color w:val="000000"/>
          <w:sz w:val="28"/>
          <w:szCs w:val="28"/>
        </w:rPr>
        <w:t>;</w:t>
      </w:r>
    </w:p>
    <w:p w:rsidR="007B5FCF" w:rsidRPr="00C24A25" w:rsidRDefault="004E2DE2" w:rsidP="007B5FC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7B5FCF" w:rsidRPr="00C24A25">
        <w:rPr>
          <w:color w:val="000000"/>
          <w:sz w:val="28"/>
          <w:szCs w:val="28"/>
        </w:rPr>
        <w:t>)</w:t>
      </w:r>
      <w:r w:rsidRPr="004E2DE2">
        <w:rPr>
          <w:color w:val="000000"/>
          <w:sz w:val="28"/>
          <w:szCs w:val="28"/>
        </w:rPr>
        <w:t xml:space="preserve"> </w:t>
      </w:r>
      <w:r w:rsidRPr="00C24A25">
        <w:rPr>
          <w:color w:val="000000"/>
          <w:sz w:val="28"/>
          <w:szCs w:val="28"/>
        </w:rPr>
        <w:t>между коллективом работников и работодателем</w:t>
      </w:r>
      <w:r w:rsidR="007B5FCF" w:rsidRPr="00C24A25">
        <w:rPr>
          <w:color w:val="000000"/>
          <w:sz w:val="28"/>
          <w:szCs w:val="28"/>
        </w:rPr>
        <w:t xml:space="preserve"> по поводу заключения и изменения коллективного договора</w:t>
      </w:r>
      <w:r w:rsidR="00CB4588">
        <w:rPr>
          <w:color w:val="000000"/>
          <w:sz w:val="28"/>
          <w:szCs w:val="28"/>
        </w:rPr>
        <w:t>.</w:t>
      </w:r>
    </w:p>
    <w:p w:rsidR="007B5FCF" w:rsidRPr="00C24A25" w:rsidRDefault="003751F1" w:rsidP="003751F1">
      <w:pPr>
        <w:pStyle w:val="a3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7B5FCF" w:rsidRPr="00C24A25">
        <w:rPr>
          <w:b/>
          <w:bCs/>
          <w:color w:val="000000"/>
          <w:sz w:val="28"/>
          <w:szCs w:val="28"/>
        </w:rPr>
        <w:t>. Коллективный трудовой спор рассматривается: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а) примирительной комиссией</w:t>
      </w:r>
      <w:r w:rsidR="004E2DE2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б) комиссией по трудовым спорам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в) с участием посредника</w:t>
      </w:r>
      <w:r w:rsidR="004E2DE2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г) судом общей юрисдикции</w:t>
      </w:r>
      <w:r w:rsidR="004E2DE2">
        <w:rPr>
          <w:color w:val="000000"/>
          <w:sz w:val="28"/>
          <w:szCs w:val="28"/>
        </w:rPr>
        <w:t>;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>д) трудовым арбитражем</w:t>
      </w:r>
      <w:r w:rsidR="00A17A61">
        <w:rPr>
          <w:color w:val="000000"/>
          <w:sz w:val="28"/>
          <w:szCs w:val="28"/>
        </w:rPr>
        <w:t>.</w:t>
      </w:r>
    </w:p>
    <w:p w:rsidR="007B5FCF" w:rsidRPr="00C24A25" w:rsidRDefault="00A17A61" w:rsidP="007B5FCF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3751F1">
        <w:rPr>
          <w:b/>
          <w:bCs/>
          <w:color w:val="000000"/>
          <w:sz w:val="28"/>
          <w:szCs w:val="28"/>
        </w:rPr>
        <w:t>0</w:t>
      </w:r>
      <w:r w:rsidR="007B5FCF" w:rsidRPr="00C24A25">
        <w:rPr>
          <w:b/>
          <w:bCs/>
          <w:color w:val="000000"/>
          <w:sz w:val="28"/>
          <w:szCs w:val="28"/>
        </w:rPr>
        <w:t>. В какой срок создается примирительная комиссия с момента начала коллективного трудового спора</w:t>
      </w:r>
      <w:r w:rsidR="004B539C">
        <w:rPr>
          <w:b/>
          <w:bCs/>
          <w:color w:val="000000"/>
          <w:sz w:val="28"/>
          <w:szCs w:val="28"/>
        </w:rPr>
        <w:t>:</w:t>
      </w:r>
    </w:p>
    <w:p w:rsidR="007B5FCF" w:rsidRPr="00C24A25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а) </w:t>
      </w:r>
      <w:r w:rsidR="0092102B" w:rsidRPr="00C24A25">
        <w:rPr>
          <w:color w:val="000000"/>
          <w:sz w:val="28"/>
          <w:szCs w:val="28"/>
        </w:rPr>
        <w:t>трех календарных дней</w:t>
      </w:r>
      <w:r w:rsidR="00A17A61">
        <w:rPr>
          <w:color w:val="000000"/>
          <w:sz w:val="28"/>
          <w:szCs w:val="28"/>
        </w:rPr>
        <w:t>;</w:t>
      </w:r>
      <w:r w:rsidRPr="00C24A25">
        <w:rPr>
          <w:color w:val="000000"/>
          <w:sz w:val="28"/>
          <w:szCs w:val="28"/>
        </w:rPr>
        <w:t xml:space="preserve"> </w:t>
      </w:r>
    </w:p>
    <w:p w:rsidR="007B5FCF" w:rsidRDefault="007B5FCF" w:rsidP="007B5FCF">
      <w:pPr>
        <w:pStyle w:val="a3"/>
        <w:rPr>
          <w:color w:val="000000"/>
          <w:sz w:val="28"/>
          <w:szCs w:val="28"/>
        </w:rPr>
      </w:pPr>
      <w:r w:rsidRPr="00C24A25">
        <w:rPr>
          <w:color w:val="000000"/>
          <w:sz w:val="28"/>
          <w:szCs w:val="28"/>
        </w:rPr>
        <w:t xml:space="preserve">б) </w:t>
      </w:r>
      <w:r w:rsidR="0092102B" w:rsidRPr="00C24A25">
        <w:rPr>
          <w:color w:val="000000"/>
          <w:sz w:val="28"/>
          <w:szCs w:val="28"/>
        </w:rPr>
        <w:t>трех рабочих дней</w:t>
      </w:r>
      <w:r w:rsidR="00A17A61">
        <w:rPr>
          <w:color w:val="000000"/>
          <w:sz w:val="28"/>
          <w:szCs w:val="28"/>
        </w:rPr>
        <w:t>;</w:t>
      </w:r>
    </w:p>
    <w:p w:rsidR="001E40E6" w:rsidRPr="00F42062" w:rsidRDefault="00F42062" w:rsidP="00F42062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семи рабочих дней.</w:t>
      </w:r>
    </w:p>
    <w:p w:rsidR="00C6752A" w:rsidRDefault="00C6752A">
      <w:pPr>
        <w:rPr>
          <w:rFonts w:ascii="Times New Roman" w:hAnsi="Times New Roman" w:cs="Times New Roman"/>
          <w:sz w:val="28"/>
          <w:szCs w:val="28"/>
        </w:rPr>
      </w:pPr>
    </w:p>
    <w:p w:rsidR="0092102B" w:rsidRDefault="0092102B" w:rsidP="00C675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52A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C6752A" w:rsidRPr="007A2784" w:rsidRDefault="00C6752A" w:rsidP="007A27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C24A25">
        <w:rPr>
          <w:rFonts w:ascii="Times New Roman" w:hAnsi="Times New Roman" w:cs="Times New Roman"/>
          <w:sz w:val="28"/>
          <w:szCs w:val="28"/>
        </w:rPr>
        <w:t>Трудовые споры</w:t>
      </w:r>
    </w:p>
    <w:p w:rsidR="00965468" w:rsidRDefault="00C6752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5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 1.</w:t>
      </w:r>
      <w:r w:rsidRPr="00C6752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Работница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Копылова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подала заявление об увольнении по собственному желанию за 2 недели до намеченного срока и со следующего дня после подачи заявления перестала ходить на работу. Свое решение она аргументировала тем, что существующие 2 недели отработки используются для того, чтобы подыскать себе новое место работы.</w:t>
      </w:r>
    </w:p>
    <w:p w:rsidR="00C6752A" w:rsidRDefault="00C6752A" w:rsidP="00C6752A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Правомерны ли действия работницы? Обоснуйте свой ответ. Сформулируйте запись в трудовой книжке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Копыловой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причине увольнения.</w:t>
      </w:r>
      <w:r w:rsidRPr="00C6752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6752A" w:rsidRDefault="00C6752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5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C675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C6752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ражданин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оров</w:t>
      </w:r>
      <w:proofErr w:type="spellEnd"/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обратился к мировому судье с исковым заявлением к организации, в отделе кадров которой ему необоснованно, по его мнению, отказали в приеме на работу. Судья отказал в приеме заявл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ения на основании того, что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оров</w:t>
      </w:r>
      <w:proofErr w:type="spellEnd"/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был связан с данной организацией какими-либо предварительными обязательствами.</w:t>
      </w:r>
      <w:r w:rsidRPr="00C67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Правомерно ли поступил судья? Какие категории индивидуальных трудовых споров рассматриваются непосредственно в судах? Какова подсудность индивидуальных трудовых споров?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4874D3" w:rsidRDefault="004874D3" w:rsidP="004874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75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Задача </w:t>
      </w:r>
      <w:r>
        <w:rPr>
          <w:b/>
          <w:bCs/>
          <w:color w:val="000000"/>
          <w:sz w:val="28"/>
          <w:szCs w:val="28"/>
        </w:rPr>
        <w:t>3</w:t>
      </w: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874D3">
        <w:rPr>
          <w:shd w:val="clear" w:color="auto" w:fill="FFFFFF"/>
        </w:rPr>
        <w:t> </w:t>
      </w: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Молодая женщина трудоустроилась на работу в фирму на должность секретаря-референта.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несколько месяцев она вышла замуж и забеременела.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Администрация фирмы расторгла с ней трудовой договор.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Женщина обжаловала свое увольнение в суде.</w:t>
      </w:r>
    </w:p>
    <w:p w:rsidR="004874D3" w:rsidRDefault="004874D3" w:rsidP="004874D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4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Какое решение должен принять в данном случае суд?</w:t>
      </w:r>
    </w:p>
    <w:p w:rsidR="00965468" w:rsidRDefault="00965468" w:rsidP="0096546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Слесарь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Прохоров</w:t>
      </w: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уволен за систематические нарушения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трудовой дисциплины с 15.10.2016</w:t>
      </w: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За весь период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аботы на предприятии с 13.02.201</w:t>
      </w: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имел неоднократные устные замечания и выговоры.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Прохоров</w:t>
      </w: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 увольнения решил опротестовать приказ.</w:t>
      </w:r>
    </w:p>
    <w:p w:rsidR="00965468" w:rsidRDefault="00965468" w:rsidP="0096546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ли у него основания на это?</w:t>
      </w:r>
    </w:p>
    <w:p w:rsidR="00965468" w:rsidRPr="007A2784" w:rsidRDefault="007A2784" w:rsidP="007A27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</w:t>
      </w:r>
      <w:r>
        <w:rPr>
          <w:b/>
          <w:bCs/>
          <w:color w:val="000000"/>
          <w:sz w:val="28"/>
          <w:szCs w:val="28"/>
        </w:rPr>
        <w:t xml:space="preserve"> 5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965468" w:rsidRPr="007A2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Работодатель принял на работу</w:t>
      </w:r>
      <w:r w:rsidR="00965468" w:rsidRPr="007A278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6" w:tooltip="Беременность" w:history="1">
        <w:r w:rsidR="00965468" w:rsidRPr="007A2784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беременную</w:t>
        </w:r>
      </w:hyperlink>
      <w:r w:rsidR="00965468" w:rsidRPr="007A278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65468" w:rsidRPr="007A2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женщину с</w:t>
      </w:r>
      <w:r w:rsidR="00965468" w:rsidRPr="007A278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7" w:tooltip="Испытательный срок" w:history="1">
        <w:r w:rsidR="00965468" w:rsidRPr="007A2784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испытательным сроком</w:t>
        </w:r>
      </w:hyperlink>
      <w:r w:rsidR="00965468" w:rsidRPr="007A278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65468" w:rsidRPr="007A2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четыре месяца.</w:t>
      </w:r>
    </w:p>
    <w:p w:rsidR="007A2784" w:rsidRPr="007A2784" w:rsidRDefault="00965468" w:rsidP="007A278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2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ли здесь нарушения ТК </w:t>
      </w:r>
    </w:p>
    <w:p w:rsidR="007A2784" w:rsidRPr="007A2784" w:rsidRDefault="007A2784" w:rsidP="007A27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2784" w:rsidRPr="007A2784" w:rsidRDefault="00E877DA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</w:t>
      </w:r>
      <w:r>
        <w:rPr>
          <w:b/>
          <w:bCs/>
          <w:color w:val="000000"/>
          <w:sz w:val="28"/>
          <w:szCs w:val="28"/>
        </w:rPr>
        <w:t xml:space="preserve"> 6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hyperlink r:id="rId18" w:history="1"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Окунева</w:t>
        </w:r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работала медицинской сестрой отделения </w:t>
        </w:r>
        <w:proofErr w:type="spellStart"/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профпатологии</w:t>
        </w:r>
        <w:proofErr w:type="spellEnd"/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санатория «</w:t>
        </w: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Заря</w:t>
        </w:r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». Приказом гласного врача санатория ее перевели на такую же работу в медсанчасть, входящую в структуру того же санатория.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9" w:history="1"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Считая перевод незаконным</w:t>
        </w:r>
        <w:r w:rsidR="00FA07C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,</w:t>
        </w:r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  </w:t>
        </w:r>
        <w:r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Окунева</w:t>
        </w:r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обратилась в суд с иском о восстановлении на работе.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20" w:history="1"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Возражая против иска, представитель ответчика заявил в суде, что характер и круг обязанностей, а также заработная плата у Кленовой не изменились, поэтому ее перемещение не требует согласия.</w:t>
        </w:r>
      </w:hyperlink>
    </w:p>
    <w:p w:rsidR="00E877DA" w:rsidRPr="00E877DA" w:rsidRDefault="009102EC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21" w:history="1">
        <w:r w:rsidR="007A2784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В чем разница между переводом на другую работу и перемещением на другое рабочее место? Какое решение должен вынести суд?</w:t>
        </w:r>
      </w:hyperlink>
    </w:p>
    <w:p w:rsidR="00E877DA" w:rsidRPr="00E877DA" w:rsidRDefault="00E877DA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Задача</w:t>
      </w:r>
      <w:r>
        <w:rPr>
          <w:b/>
          <w:bCs/>
          <w:color w:val="000000"/>
          <w:sz w:val="28"/>
          <w:szCs w:val="28"/>
        </w:rPr>
        <w:t xml:space="preserve"> 7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hyperlink r:id="rId22" w:history="1">
        <w:r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Слесарь </w:t>
        </w: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Ковалев</w:t>
        </w:r>
        <w:r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при обработке детали допустил по небрежности поломку станка. Приказом директора ему был объявлен выговор, а бухгалтерия произвела удержание из его заработной платы в размере полной стоимости ремонта.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23" w:history="1">
        <w:r w:rsidRPr="00E877DA">
          <w:t xml:space="preserve"> </w:t>
        </w:r>
        <w:r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Ковалев, считая незаконным применение двух мер воздействия за один и тот же проступок, обратился в комиссию по трудовым спорам.</w:t>
        </w:r>
      </w:hyperlink>
    </w:p>
    <w:p w:rsidR="00E877DA" w:rsidRDefault="009102EC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24" w:history="1"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Возможно ли применение одновременно дисциплинарного взыскания и материальной ответственности? Какую материальную ответственность должен нести слесарь Ковалев (ограниченную или полную)?</w:t>
        </w:r>
        <w:r w:rsidR="007F0EB0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Каков порядок взыскания причиненного у</w:t>
        </w:r>
        <w:r w:rsid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щерба? Может ли быть рассмотрен </w:t>
        </w:r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данный спор в комиссии по трудовым спорам?</w:t>
        </w:r>
      </w:hyperlink>
    </w:p>
    <w:p w:rsidR="00E877DA" w:rsidRPr="00E877DA" w:rsidRDefault="00E877DA" w:rsidP="00E87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7DA" w:rsidRPr="00E877DA" w:rsidRDefault="00E877DA" w:rsidP="00E87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7DA" w:rsidRPr="00E877DA" w:rsidRDefault="00E877DA" w:rsidP="00E877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E877DA" w:rsidRPr="00E877DA" w:rsidRDefault="00E877DA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</w:t>
      </w:r>
      <w:r>
        <w:rPr>
          <w:b/>
          <w:bCs/>
          <w:color w:val="000000"/>
          <w:sz w:val="28"/>
          <w:szCs w:val="28"/>
        </w:rPr>
        <w:t xml:space="preserve"> 8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hyperlink r:id="rId25" w:history="1">
        <w:r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Антонова была допущена директором племенного завода к работе в качестве, скотницы. До начала работы она представила в отдел кадров заявление о приеме на работу с положительной резолюцией начальника цеха, а также трудовую книжку. С ней был проведен инструктаж по технике безопасности.</w:t>
        </w:r>
      </w:hyperlink>
    </w:p>
    <w:p w:rsidR="00E877DA" w:rsidRPr="00E877DA" w:rsidRDefault="009102EC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26" w:history="1"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Спустя месяц после начала работы Антонова представила медицинское заключение о нуждаемости в переводе на легкую работу в связи с беременностью и потребовала свой экземпляр письменною трудового договора и копию приказа о приеме на работу. На следующий день работодатель отстранил ее от выполнения трудовых обязанностей и приказал не пропускать на предприятие. При этом он заявил, что Антонова не была принята на работу и никакого отношения к заводу не имеет.</w:t>
        </w:r>
      </w:hyperlink>
    </w:p>
    <w:p w:rsidR="00E877DA" w:rsidRPr="00E877DA" w:rsidRDefault="009102EC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27" w:history="1"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Антонова  обратилась в суд с иском о восстановлении на работе и взыскании заработной платы  за отработанное время.</w:t>
        </w:r>
      </w:hyperlink>
    </w:p>
    <w:p w:rsidR="00E877DA" w:rsidRDefault="009102EC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28" w:history="1">
        <w:r w:rsidR="00E877DA" w:rsidRPr="00E877DA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Какое решение должен вынести суд?</w:t>
        </w:r>
      </w:hyperlink>
    </w:p>
    <w:p w:rsidR="008B47C9" w:rsidRPr="008B47C9" w:rsidRDefault="008B47C9" w:rsidP="008B4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7C9" w:rsidRPr="008B47C9" w:rsidRDefault="008B47C9" w:rsidP="008B4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7C9" w:rsidRPr="008B47C9" w:rsidRDefault="008B47C9" w:rsidP="008B47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47C9" w:rsidRPr="008B47C9" w:rsidRDefault="008B47C9" w:rsidP="008B47C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47C9" w:rsidRPr="008B47C9" w:rsidRDefault="008B47C9" w:rsidP="008B47C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</w:t>
      </w:r>
      <w:r>
        <w:rPr>
          <w:b/>
          <w:bCs/>
          <w:color w:val="000000"/>
          <w:sz w:val="28"/>
          <w:szCs w:val="28"/>
        </w:rPr>
        <w:t xml:space="preserve"> 9</w:t>
      </w:r>
      <w:r w:rsidRPr="009654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hyperlink r:id="rId29" w:history="1">
        <w:r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Экономист фирмы "</w:t>
        </w: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Караван</w:t>
        </w:r>
        <w:r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" </w:t>
        </w: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Карпова</w:t>
        </w:r>
        <w:r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была отозвана из отпуска с ее согласия в связи с производственной необходимостью за 10 дней до его окончания. Выполнив работу, Карпова обратилась к администрации фирмы оплатить ей проработанные 10 дней. Администрация отказалась это сделать, сославшись на то, что </w:t>
        </w:r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Карповой был оплачен весь </w:t>
        </w:r>
        <w:r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период отпуска. </w:t>
        </w:r>
      </w:hyperlink>
    </w:p>
    <w:p w:rsidR="008B47C9" w:rsidRPr="008B47C9" w:rsidRDefault="009102EC" w:rsidP="008B47C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30" w:history="1">
        <w:r w:rsidR="008B47C9"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Каковы должны быть действия администрации в данной ситуации?</w:t>
        </w:r>
      </w:hyperlink>
    </w:p>
    <w:p w:rsidR="008B47C9" w:rsidRDefault="009102EC" w:rsidP="008B47C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31" w:history="1">
        <w:r w:rsidR="008B47C9" w:rsidRPr="008B47C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Куда имеет право, обратится Светлова за защитой своих прав?</w:t>
        </w:r>
      </w:hyperlink>
    </w:p>
    <w:p w:rsidR="009251AD" w:rsidRDefault="00FA07CB" w:rsidP="008B47C9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07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 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</w:t>
      </w: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>Работник АО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Атос</w:t>
      </w:r>
      <w:proofErr w:type="spellEnd"/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 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Поп</w:t>
      </w: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ов обратился в суд с исковым заявлением об отмене приказа о наложении на </w:t>
      </w:r>
      <w:r w:rsidR="009251AD">
        <w:rPr>
          <w:rFonts w:ascii="Times New Roman" w:hAnsi="Times New Roman" w:cs="Times New Roman"/>
          <w:bCs/>
          <w:color w:val="000000"/>
          <w:sz w:val="28"/>
          <w:szCs w:val="28"/>
        </w:rPr>
        <w:t>него дисциплинарного взыскания.</w:t>
      </w:r>
      <w:r w:rsidR="009251AD"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</w:t>
      </w: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суд не принял этого заявления к рассмотрению, мотивируя, что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Поп</w:t>
      </w: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>ов должен был предварительно обратиться в комиссию по трудовым спорам.</w:t>
      </w: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</w:p>
    <w:p w:rsidR="00FA07CB" w:rsidRPr="008B47C9" w:rsidRDefault="00FA07CB" w:rsidP="008B47C9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07CB">
        <w:rPr>
          <w:rFonts w:ascii="Times New Roman" w:hAnsi="Times New Roman" w:cs="Times New Roman"/>
          <w:bCs/>
          <w:color w:val="000000"/>
          <w:sz w:val="28"/>
          <w:szCs w:val="28"/>
        </w:rPr>
        <w:t>Правомерны ли действия судьи?</w:t>
      </w:r>
    </w:p>
    <w:p w:rsidR="00A104AE" w:rsidRDefault="00A104AE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04AE" w:rsidRDefault="00A104AE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04AE" w:rsidRDefault="00A104AE" w:rsidP="00A104A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A104AE" w:rsidRPr="00A104AE" w:rsidRDefault="00A104AE" w:rsidP="00A104AE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  <w:r w:rsidRPr="00A104AE">
        <w:rPr>
          <w:rFonts w:ascii="Times New Roman" w:hAnsi="Times New Roman" w:cs="Times New Roman"/>
          <w:color w:val="000000"/>
          <w:sz w:val="28"/>
          <w:szCs w:val="28"/>
        </w:rPr>
        <w:t xml:space="preserve">Тема: </w:t>
      </w:r>
      <w:r>
        <w:rPr>
          <w:rFonts w:ascii="Times New Roman" w:eastAsia="Times New Roman" w:hAnsi="Times New Roman"/>
          <w:color w:val="333333"/>
          <w:sz w:val="28"/>
          <w:szCs w:val="28"/>
        </w:rPr>
        <w:t>Административное право</w:t>
      </w:r>
    </w:p>
    <w:p w:rsidR="00A104AE" w:rsidRDefault="00A104AE" w:rsidP="00A104AE">
      <w:pPr>
        <w:shd w:val="clear" w:color="auto" w:fill="FFFFFF"/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1. Субъекты административно-правовых отношений.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2. Понятие законности и ее особенности в сфере государственного управления.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3. Правовое регулирование прохождения государственной службы.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4. Профилактика и выявление коррупции среди государственных служащих.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5. Государственная поддержка предпринимательства граждан.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A361DF">
        <w:rPr>
          <w:rFonts w:ascii="Times New Roman" w:hAnsi="Times New Roman"/>
          <w:sz w:val="28"/>
          <w:szCs w:val="28"/>
        </w:rPr>
        <w:t>Полномочия органов государственного управления в области образования.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7. Административные правонарушения как основания применения административной ответственности.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8. Субъекты административной ответственности.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9. Особенности межотраслевого государственного управления в области статистики, трудовой занятости населения, финансовой и кредитной деятельности, стандартизации.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10. Контрольно-надзорная деятельность государственных инспекций.</w:t>
      </w:r>
    </w:p>
    <w:p w:rsidR="00A104AE" w:rsidRPr="00A361DF" w:rsidRDefault="00A104AE" w:rsidP="00A104AE">
      <w:pPr>
        <w:tabs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lastRenderedPageBreak/>
        <w:t xml:space="preserve">11. Административные правонарушения как основания применения административной ответственности. Институт освобождения от административной ответственности. </w:t>
      </w:r>
    </w:p>
    <w:p w:rsidR="00A104AE" w:rsidRPr="00A361DF" w:rsidRDefault="00A104AE" w:rsidP="00A104AE">
      <w:pPr>
        <w:tabs>
          <w:tab w:val="left" w:pos="360"/>
          <w:tab w:val="left" w:pos="900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A361DF">
        <w:rPr>
          <w:rFonts w:ascii="Times New Roman" w:hAnsi="Times New Roman"/>
          <w:sz w:val="28"/>
          <w:szCs w:val="28"/>
        </w:rPr>
        <w:t>12. Административно-правовой статус предприятий, объединений, финансово-промышленных групп и иных хозяйственных организаций.</w:t>
      </w:r>
    </w:p>
    <w:p w:rsidR="00A104AE" w:rsidRDefault="00A104AE" w:rsidP="00A104AE">
      <w:pPr>
        <w:rPr>
          <w:rFonts w:ascii="Times New Roman" w:hAnsi="Times New Roman"/>
          <w:sz w:val="32"/>
          <w:szCs w:val="32"/>
        </w:rPr>
      </w:pPr>
    </w:p>
    <w:p w:rsidR="00F42062" w:rsidRDefault="00F42062" w:rsidP="00A104AE">
      <w:pPr>
        <w:rPr>
          <w:rFonts w:ascii="Times New Roman" w:hAnsi="Times New Roman"/>
          <w:sz w:val="32"/>
          <w:szCs w:val="32"/>
        </w:rPr>
      </w:pPr>
    </w:p>
    <w:p w:rsidR="00A104AE" w:rsidRPr="002578D4" w:rsidRDefault="00A104AE" w:rsidP="002578D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578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ТЕСТЫ</w:t>
      </w:r>
    </w:p>
    <w:p w:rsidR="00A104AE" w:rsidRPr="002578D4" w:rsidRDefault="00A104AE" w:rsidP="002578D4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78D4">
        <w:rPr>
          <w:rFonts w:ascii="Times New Roman" w:hAnsi="Times New Roman" w:cs="Times New Roman"/>
          <w:bCs/>
          <w:color w:val="000000"/>
          <w:sz w:val="28"/>
          <w:szCs w:val="28"/>
        </w:rPr>
        <w:t>Тема: Административное право</w:t>
      </w:r>
    </w:p>
    <w:p w:rsidR="002578D4" w:rsidRPr="00A71357" w:rsidRDefault="002578D4" w:rsidP="002578D4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ВАРИАНТ 1</w:t>
      </w:r>
    </w:p>
    <w:p w:rsidR="002578D4" w:rsidRDefault="002578D4" w:rsidP="00A104AE">
      <w:pPr>
        <w:rPr>
          <w:rFonts w:ascii="Times New Roman" w:hAnsi="Times New Roman"/>
          <w:sz w:val="28"/>
          <w:szCs w:val="28"/>
        </w:rPr>
      </w:pP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1. Может ли один и тот же государственный орган или одно и то же должностное лицо одновременно выступать и в качестве объекта, и в качестве субъекта управления: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да, может;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нет, не может.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2. В каком (каких) из поступивших на имя ректора вуза и перечисленных ниже документов содержатся нормы административного права: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заявление от выпускницы средней школы с просьбой допустить её к вступительным   испытаниям;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приказ Министерства образования РФ о порядке присвоения учёных степеней и званий;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заявление начальника учебного отдела о предоставлении ему очередного отпуска;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приказ Министерства образования РФ о награждении доцента кафедры «Экономика» почётной грамотой;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д) предписание инспектора </w:t>
      </w:r>
      <w:proofErr w:type="spellStart"/>
      <w:r w:rsidRPr="00673D43">
        <w:rPr>
          <w:rFonts w:ascii="Times New Roman" w:hAnsi="Times New Roman"/>
          <w:sz w:val="28"/>
          <w:szCs w:val="28"/>
        </w:rPr>
        <w:t>Госпожарнадзора</w:t>
      </w:r>
      <w:proofErr w:type="spellEnd"/>
      <w:r w:rsidRPr="00673D43">
        <w:rPr>
          <w:rFonts w:ascii="Times New Roman" w:hAnsi="Times New Roman"/>
          <w:sz w:val="28"/>
          <w:szCs w:val="28"/>
        </w:rPr>
        <w:t xml:space="preserve"> РФ об устранении в здании вуза нарушений правил пожарной безопасности;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е) ни в одном из упомянутых документов норм административного права нет.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3. Ректором университета в пятницу 8 января был подписан приказ о запрещении курения на территории университета и создании во главе с проректором комиссии по контролю за соблюдением данного приказа. </w:t>
      </w:r>
      <w:r w:rsidRPr="002578D4">
        <w:rPr>
          <w:rFonts w:ascii="Times New Roman" w:hAnsi="Times New Roman"/>
          <w:b/>
          <w:sz w:val="28"/>
          <w:szCs w:val="28"/>
        </w:rPr>
        <w:lastRenderedPageBreak/>
        <w:t>На следующий день (в субботу) заведующий кафедрой  «Машины и агрегаты» Касьянов был замечен членами этой комиссии курящим в своём кабинете, на основании чего был составлен соответствующий акт, и в понедельник приказом ректора ему объявили выговор. На доводы Касьянова о том, что его никто персонально не ознакомил с данным приказом и что лишь в понедельник утром текст приказа был вывешен на доску объявлений, в отделе кадров сказали, что поскольку в приказе о запрещении курения было упомянуто, что он вступает в силу с момента подписания, то нарушений по привлечению его к дисциплинарной ответственности нет. Оценить ситуацию: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приказ ректора о привлечении Касьянова к дисциплинарной ответственности правомерен, поскольку в приказе о запрещении курения упомянут момент вступления его в силу;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приказ ректора о привлечении Касьянова к дисциплинарной ответственности неправомерен, поскольку с положениями приказа о запрещении курения он лично ознакомлен в пятницу и субботу не был и, следовательно, не обязан был его соблюдать.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A104AE" w:rsidRPr="002578D4" w:rsidRDefault="00A104AE" w:rsidP="00A104AE">
      <w:pPr>
        <w:pStyle w:val="a5"/>
        <w:ind w:left="0"/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     4.Административная ответственность для физических лиц наступает с     возраста: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673D43">
        <w:rPr>
          <w:rFonts w:ascii="Times New Roman" w:hAnsi="Times New Roman"/>
          <w:sz w:val="28"/>
          <w:szCs w:val="28"/>
        </w:rPr>
        <w:t xml:space="preserve"> </w:t>
      </w:r>
      <w:r w:rsidR="007F0EB0">
        <w:rPr>
          <w:rFonts w:ascii="Times New Roman" w:hAnsi="Times New Roman"/>
          <w:sz w:val="28"/>
          <w:szCs w:val="28"/>
        </w:rPr>
        <w:t>а)</w:t>
      </w:r>
      <w:r w:rsidRPr="00B826D2">
        <w:rPr>
          <w:rFonts w:ascii="Times New Roman" w:hAnsi="Times New Roman"/>
          <w:sz w:val="28"/>
          <w:szCs w:val="28"/>
        </w:rPr>
        <w:t xml:space="preserve"> 18-</w:t>
      </w:r>
      <w:r w:rsidRPr="00673D43">
        <w:rPr>
          <w:rFonts w:ascii="Times New Roman" w:hAnsi="Times New Roman"/>
          <w:sz w:val="28"/>
          <w:szCs w:val="28"/>
        </w:rPr>
        <w:t>ти лет;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673D43">
        <w:rPr>
          <w:rFonts w:ascii="Times New Roman" w:hAnsi="Times New Roman"/>
          <w:sz w:val="28"/>
          <w:szCs w:val="28"/>
        </w:rPr>
        <w:t>б</w:t>
      </w:r>
      <w:r w:rsidR="007F0EB0">
        <w:rPr>
          <w:rFonts w:ascii="Times New Roman" w:hAnsi="Times New Roman"/>
          <w:sz w:val="28"/>
          <w:szCs w:val="28"/>
        </w:rPr>
        <w:t xml:space="preserve">) </w:t>
      </w:r>
      <w:r w:rsidRPr="00673D43">
        <w:rPr>
          <w:rFonts w:ascii="Times New Roman" w:hAnsi="Times New Roman"/>
          <w:sz w:val="28"/>
          <w:szCs w:val="28"/>
        </w:rPr>
        <w:t>16-ти лет;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7F0EB0">
        <w:rPr>
          <w:rFonts w:ascii="Times New Roman" w:hAnsi="Times New Roman"/>
          <w:sz w:val="28"/>
          <w:szCs w:val="28"/>
        </w:rPr>
        <w:t>в)</w:t>
      </w:r>
      <w:r w:rsidRPr="00673D43">
        <w:rPr>
          <w:rFonts w:ascii="Times New Roman" w:hAnsi="Times New Roman"/>
          <w:sz w:val="28"/>
          <w:szCs w:val="28"/>
        </w:rPr>
        <w:t xml:space="preserve"> 14-ти лет.</w:t>
      </w:r>
    </w:p>
    <w:p w:rsidR="00A104AE" w:rsidRPr="00673D43" w:rsidRDefault="00A104AE" w:rsidP="00A104AE">
      <w:pPr>
        <w:pStyle w:val="a5"/>
        <w:ind w:left="0"/>
        <w:rPr>
          <w:rFonts w:ascii="Times New Roman" w:hAnsi="Times New Roman"/>
          <w:sz w:val="28"/>
          <w:szCs w:val="28"/>
        </w:rPr>
      </w:pPr>
    </w:p>
    <w:p w:rsidR="00A104AE" w:rsidRPr="002578D4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5. Юридические лица подлежат административной ответственности:</w:t>
      </w:r>
    </w:p>
    <w:p w:rsidR="00A104AE" w:rsidRPr="00673D43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7F0EB0">
        <w:rPr>
          <w:rFonts w:ascii="Times New Roman" w:hAnsi="Times New Roman"/>
          <w:sz w:val="28"/>
          <w:szCs w:val="28"/>
        </w:rPr>
        <w:t>а)</w:t>
      </w:r>
      <w:r w:rsidRPr="00673D43">
        <w:rPr>
          <w:rFonts w:ascii="Times New Roman" w:hAnsi="Times New Roman"/>
          <w:sz w:val="28"/>
          <w:szCs w:val="28"/>
        </w:rPr>
        <w:t xml:space="preserve"> да;</w:t>
      </w:r>
    </w:p>
    <w:p w:rsidR="00A104AE" w:rsidRPr="00673D43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673D43">
        <w:rPr>
          <w:rFonts w:ascii="Times New Roman" w:hAnsi="Times New Roman"/>
          <w:sz w:val="28"/>
          <w:szCs w:val="28"/>
        </w:rPr>
        <w:t>б</w:t>
      </w:r>
      <w:r w:rsidR="007F0EB0">
        <w:rPr>
          <w:rFonts w:ascii="Times New Roman" w:hAnsi="Times New Roman"/>
          <w:sz w:val="28"/>
          <w:szCs w:val="28"/>
        </w:rPr>
        <w:t>)</w:t>
      </w:r>
      <w:r w:rsidRPr="00673D43">
        <w:rPr>
          <w:rFonts w:ascii="Times New Roman" w:hAnsi="Times New Roman"/>
          <w:sz w:val="28"/>
          <w:szCs w:val="28"/>
        </w:rPr>
        <w:t xml:space="preserve"> нет;</w:t>
      </w:r>
    </w:p>
    <w:p w:rsidR="00A104AE" w:rsidRPr="00673D43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673D43">
        <w:rPr>
          <w:rFonts w:ascii="Times New Roman" w:hAnsi="Times New Roman"/>
          <w:sz w:val="28"/>
          <w:szCs w:val="28"/>
        </w:rPr>
        <w:t>в</w:t>
      </w:r>
      <w:r w:rsidR="007F0EB0">
        <w:rPr>
          <w:rFonts w:ascii="Times New Roman" w:hAnsi="Times New Roman"/>
          <w:sz w:val="28"/>
          <w:szCs w:val="28"/>
        </w:rPr>
        <w:t>)</w:t>
      </w:r>
      <w:r w:rsidRPr="00673D43">
        <w:rPr>
          <w:rFonts w:ascii="Times New Roman" w:hAnsi="Times New Roman"/>
          <w:sz w:val="28"/>
          <w:szCs w:val="28"/>
        </w:rPr>
        <w:t xml:space="preserve"> подлежат только по решению суда.</w:t>
      </w:r>
    </w:p>
    <w:p w:rsidR="00A104AE" w:rsidRPr="002578D4" w:rsidRDefault="00A104AE" w:rsidP="00A104AE">
      <w:pPr>
        <w:spacing w:before="100" w:beforeAutospacing="1"/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   6. Являются ли иностранные граждане и лица без гражданства субъектами административного права:</w:t>
      </w:r>
    </w:p>
    <w:p w:rsidR="00A104AE" w:rsidRPr="00673D43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673D43">
        <w:rPr>
          <w:rFonts w:ascii="Times New Roman" w:hAnsi="Times New Roman"/>
          <w:sz w:val="28"/>
          <w:szCs w:val="28"/>
        </w:rPr>
        <w:t>а) да, являются;</w:t>
      </w:r>
    </w:p>
    <w:p w:rsidR="00A104AE" w:rsidRPr="00673D43" w:rsidRDefault="00A104AE" w:rsidP="00A104AE">
      <w:pPr>
        <w:pStyle w:val="a5"/>
        <w:spacing w:before="100" w:beforeAutospacing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673D43">
        <w:rPr>
          <w:rFonts w:ascii="Times New Roman" w:hAnsi="Times New Roman"/>
          <w:sz w:val="28"/>
          <w:szCs w:val="28"/>
        </w:rPr>
        <w:t>б) нет, не являются.</w:t>
      </w:r>
    </w:p>
    <w:p w:rsidR="00A104AE" w:rsidRPr="002578D4" w:rsidRDefault="00A104AE" w:rsidP="00A104AE">
      <w:pPr>
        <w:spacing w:before="100" w:beforeAutospacing="1"/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7. Жалоба как вид обращения граждан в органы государственной власти:</w:t>
      </w:r>
    </w:p>
    <w:p w:rsidR="00A104AE" w:rsidRPr="00673D43" w:rsidRDefault="00A104AE" w:rsidP="00A104AE">
      <w:pPr>
        <w:pStyle w:val="a5"/>
        <w:spacing w:before="100" w:beforeAutospacing="1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всегда должна иметь письменный характер;</w:t>
      </w:r>
    </w:p>
    <w:p w:rsidR="00A104AE" w:rsidRPr="00673D43" w:rsidRDefault="00A104AE" w:rsidP="00A104AE">
      <w:pPr>
        <w:pStyle w:val="a5"/>
        <w:spacing w:before="100" w:beforeAutospacing="1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lastRenderedPageBreak/>
        <w:t>б) в зависимости от обстоятельств может иметь как письменный, так и устный характер.</w:t>
      </w:r>
    </w:p>
    <w:p w:rsidR="00A104AE" w:rsidRPr="002578D4" w:rsidRDefault="00A104AE" w:rsidP="00A104AE">
      <w:pPr>
        <w:spacing w:before="100" w:beforeAutospacing="1"/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8. Коллективное обращение граждан в письменном виде в органы государственной власти о необходимости проведения общественных реформ или изменения законодательства – это:</w:t>
      </w:r>
    </w:p>
    <w:p w:rsidR="00A104AE" w:rsidRPr="00673D43" w:rsidRDefault="00A104AE" w:rsidP="00A104AE">
      <w:pPr>
        <w:pStyle w:val="a5"/>
        <w:spacing w:before="100" w:beforeAutospacing="1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ходатайство;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предложение;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петиция;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заявление;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жалоба.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9. Какое из перечисленных видов обращений граждан в органы государственной власти и местного самоуправления не может носить коллективный характер: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ходатайство;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предложение;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петиция;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заявление;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жалоба;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е) любое может носить как индивидуальный, так и коллективный характер.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10. В какой срок гражданин Российской Федерации вправе обратиться с жалобой в суд по поводу нарушения органами государственной власти и их должностными лицами его прав и свобод: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 течение трёх месяцев со дня нарушения его права или свободы;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в течение месяца со дня нарушения его права или свободы;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в течение трёх месяцев со дня, когда ему стало известно о нарушении его права или свободы.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11. Какие из перечисленных ниже организаций не являются органами исполнительной власти: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Таганрогская таможня;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Государственный комитет РФ по кинематографии (Госкино РФ);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Главное управление специальных программ Президента РФ;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администрация (мэрия) города;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lastRenderedPageBreak/>
        <w:t>д) Комитет охраны окружающей среды г.</w:t>
      </w:r>
      <w:r w:rsidR="007F0EB0">
        <w:rPr>
          <w:rFonts w:ascii="Times New Roman" w:hAnsi="Times New Roman"/>
          <w:sz w:val="28"/>
          <w:szCs w:val="28"/>
        </w:rPr>
        <w:t xml:space="preserve"> </w:t>
      </w:r>
      <w:r w:rsidRPr="00673D43">
        <w:rPr>
          <w:rFonts w:ascii="Times New Roman" w:hAnsi="Times New Roman"/>
          <w:sz w:val="28"/>
          <w:szCs w:val="28"/>
        </w:rPr>
        <w:t xml:space="preserve">Ростова-на-Дону </w:t>
      </w:r>
      <w:proofErr w:type="spellStart"/>
      <w:r w:rsidRPr="00673D43">
        <w:rPr>
          <w:rFonts w:ascii="Times New Roman" w:hAnsi="Times New Roman"/>
          <w:sz w:val="28"/>
          <w:szCs w:val="28"/>
        </w:rPr>
        <w:t>Госкомэкологии</w:t>
      </w:r>
      <w:proofErr w:type="spellEnd"/>
      <w:r w:rsidRPr="00673D43">
        <w:rPr>
          <w:rFonts w:ascii="Times New Roman" w:hAnsi="Times New Roman"/>
          <w:sz w:val="28"/>
          <w:szCs w:val="28"/>
        </w:rPr>
        <w:t xml:space="preserve"> России;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е) всё относится к органам исполнительной власти;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ж) среди перечисленных организаций органов исполнительной власти нет.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12. К государственной службе относится: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работа в органах местного самоуправления;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работа в органах внутренних дел субъекта РФ;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работа на государственном промышленном предприятии;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всё относится к государственной службе;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ничего из перечисленного не относится.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13. Предельный возраст нахождения на старшей государственной должности государственной службы в Российской Федерации составляет: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для мужчин – 60 лет, для женщин – 55 лет;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для мужчин – 65 лет, для женщин – 60 лет;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65 лет независимо от пола;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60 лет независимо от пола;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такой возраст законом вообще не оговорен.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14. Дисквалификация как вид административного наказания: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может устанавливаться и применяться только в качестве основного административного наказания;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может устанавливаться и применяться как в качестве основного, так и в качестве дополнительного наказания;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может устанавливаться и только в качестве дополнительного наказания.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15. Конфискация как мера административного наказания может распространяться: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только на предметы и вещи, находящиеся в гражданском обороте;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только на предметы и вещи, изъятые из гражданского оборота;</w:t>
      </w:r>
    </w:p>
    <w:p w:rsidR="00A104AE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на предметы и вещи вне зависимости от того, находятся они в гражданском обороте или изъяты из него.</w:t>
      </w:r>
    </w:p>
    <w:p w:rsidR="00A104AE" w:rsidRDefault="00A104AE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2578D4" w:rsidRDefault="002578D4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2578D4" w:rsidRDefault="002578D4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1C3452" w:rsidRPr="002578D4" w:rsidRDefault="007F0EB0" w:rsidP="007F0EB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</w:t>
      </w:r>
      <w:r w:rsidR="001C3452" w:rsidRPr="002578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ТЕСТЫ</w:t>
      </w:r>
    </w:p>
    <w:p w:rsidR="001C3452" w:rsidRPr="001C3452" w:rsidRDefault="001C3452" w:rsidP="001C345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78D4">
        <w:rPr>
          <w:rFonts w:ascii="Times New Roman" w:hAnsi="Times New Roman" w:cs="Times New Roman"/>
          <w:bCs/>
          <w:color w:val="000000"/>
          <w:sz w:val="28"/>
          <w:szCs w:val="28"/>
        </w:rPr>
        <w:t>Тема: Административное право</w:t>
      </w:r>
    </w:p>
    <w:p w:rsidR="002578D4" w:rsidRPr="00A71357" w:rsidRDefault="002578D4" w:rsidP="002578D4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 2</w:t>
      </w:r>
    </w:p>
    <w:p w:rsidR="002578D4" w:rsidRDefault="002578D4" w:rsidP="00A104AE">
      <w:pPr>
        <w:rPr>
          <w:rFonts w:ascii="Times New Roman" w:hAnsi="Times New Roman"/>
          <w:sz w:val="28"/>
          <w:szCs w:val="28"/>
        </w:rPr>
      </w:pP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1. Лишение специального права как вид административного наказания может применяться: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любым правоприменительным органом;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только судом;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только судом, за исключением права управления транспортным средством.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2. За злостное неповиновение законному требованию работника полиции гражданин Стаканов был подвергнут административному задержанию. Срок</w:t>
      </w:r>
      <w:r w:rsidR="007F0EB0">
        <w:rPr>
          <w:rFonts w:ascii="Times New Roman" w:hAnsi="Times New Roman"/>
          <w:b/>
          <w:sz w:val="28"/>
          <w:szCs w:val="28"/>
        </w:rPr>
        <w:t xml:space="preserve"> задержания составил 13 часов (</w:t>
      </w:r>
      <w:r w:rsidRPr="002578D4">
        <w:rPr>
          <w:rFonts w:ascii="Times New Roman" w:hAnsi="Times New Roman"/>
          <w:b/>
          <w:sz w:val="28"/>
          <w:szCs w:val="28"/>
        </w:rPr>
        <w:t xml:space="preserve">с момента задержания в воскресенье вечером в 20 часов до рассмотрения дела судьёй в понедельник в 9 часов утра). Учитывая обстоятельства совершённого проступка, </w:t>
      </w:r>
      <w:proofErr w:type="spellStart"/>
      <w:r w:rsidRPr="002578D4">
        <w:rPr>
          <w:rFonts w:ascii="Times New Roman" w:hAnsi="Times New Roman"/>
          <w:b/>
          <w:sz w:val="28"/>
          <w:szCs w:val="28"/>
        </w:rPr>
        <w:t>Стаканову</w:t>
      </w:r>
      <w:proofErr w:type="spellEnd"/>
      <w:r w:rsidRPr="002578D4">
        <w:rPr>
          <w:rFonts w:ascii="Times New Roman" w:hAnsi="Times New Roman"/>
          <w:b/>
          <w:sz w:val="28"/>
          <w:szCs w:val="28"/>
        </w:rPr>
        <w:t xml:space="preserve"> было назначено административное наказание в виде административного ареста на срок 10 суток. С какого момента будет исчисляться данный срок: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с 20 часов вечера в воскресенье, т.е. с момента административного задержания;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б) с 9 часов утра в понедельник, т.е. с момента решения суда об административном аресте </w:t>
      </w:r>
      <w:proofErr w:type="spellStart"/>
      <w:r w:rsidRPr="00673D43">
        <w:rPr>
          <w:rFonts w:ascii="Times New Roman" w:hAnsi="Times New Roman"/>
          <w:sz w:val="28"/>
          <w:szCs w:val="28"/>
        </w:rPr>
        <w:t>Стаканова</w:t>
      </w:r>
      <w:proofErr w:type="spellEnd"/>
      <w:r w:rsidRPr="00673D43">
        <w:rPr>
          <w:rFonts w:ascii="Times New Roman" w:hAnsi="Times New Roman"/>
          <w:sz w:val="28"/>
          <w:szCs w:val="28"/>
        </w:rPr>
        <w:t>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в) с момента доставления </w:t>
      </w:r>
      <w:proofErr w:type="spellStart"/>
      <w:r w:rsidRPr="00673D43">
        <w:rPr>
          <w:rFonts w:ascii="Times New Roman" w:hAnsi="Times New Roman"/>
          <w:sz w:val="28"/>
          <w:szCs w:val="28"/>
        </w:rPr>
        <w:t>Стаканова</w:t>
      </w:r>
      <w:proofErr w:type="spellEnd"/>
      <w:r w:rsidRPr="00673D43">
        <w:rPr>
          <w:rFonts w:ascii="Times New Roman" w:hAnsi="Times New Roman"/>
          <w:sz w:val="28"/>
          <w:szCs w:val="28"/>
        </w:rPr>
        <w:t xml:space="preserve"> после решения суда в место отбытия административного наказания;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по истечении предусмотренного законом срока на обжалование принятого по делу решения.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3. По общему правилу давность привлечения к административной ответственности составляет: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один месяц со дня совершения правонарушения;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два месяца со дня совершения правонарушения;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один месяц со дня обнаружения правонарушения;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шесть месяцев со дня совершения либо обнаружения правонарушения.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lastRenderedPageBreak/>
        <w:t>4. В течение какого периода времени привлечённое к ответственности за совершение административного правонарушения лицо считается имеющим административное наказание: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 течение года с момента составления протокола об административном правонарушении;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в течение года со дня наложения административного наказания;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в течение года с момента обращения вынесенного по делу постановления к исполнению;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в течение года со дня окончания исполнения постановления о назначении административного наказания;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такого срока вообще не установлено.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5. Потерпевшим может быть признано лицо, которому административным правонарушением: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причинён моральный вред;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причинён физический вред;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причинён имущественный вред (ущерб);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любое из перечисленных лиц.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6. Какое из перечисленных действий с участием юридических лиц не регулируются нормами административного права</w:t>
      </w:r>
      <w:r w:rsidR="002578D4">
        <w:rPr>
          <w:rFonts w:ascii="Times New Roman" w:hAnsi="Times New Roman"/>
          <w:b/>
          <w:sz w:val="28"/>
          <w:szCs w:val="28"/>
        </w:rPr>
        <w:t>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получение лицензий на занятие определенными видами деятельности;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регистрация автомобиля в органах ГАИ;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предоставление документов для проведения надзорной проверки;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регистрация создаваемого учреждения;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открытие счета в банке.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7. Какое из перечисленных действий с участием юридических лиц регулируется нормами  административного права</w:t>
      </w:r>
      <w:r w:rsidR="006A7517">
        <w:rPr>
          <w:rFonts w:ascii="Times New Roman" w:hAnsi="Times New Roman"/>
          <w:b/>
          <w:sz w:val="28"/>
          <w:szCs w:val="28"/>
        </w:rPr>
        <w:t>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получение благотворительной помощи;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привлечение работника к материальной ответственности;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приобретение средств оргтехники и учебной  литературы;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привлечение к дисциплинарной ответственности работника  предприятия;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получение разрешения на ведение образовательной деятельности.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8. Основной особенностью административных правоотношений является то, что: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lastRenderedPageBreak/>
        <w:t>а) административные правоотношения обязательно вытекают из правонарушений;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в административных правоотношениях как правило присутствует государственный орган;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 xml:space="preserve">в) споры, вытекающие </w:t>
      </w:r>
      <w:proofErr w:type="gramStart"/>
      <w:r w:rsidRPr="00673D43">
        <w:rPr>
          <w:rFonts w:ascii="Times New Roman" w:hAnsi="Times New Roman"/>
          <w:sz w:val="28"/>
          <w:szCs w:val="28"/>
        </w:rPr>
        <w:t>из административных правоотношений</w:t>
      </w:r>
      <w:proofErr w:type="gramEnd"/>
      <w:r w:rsidRPr="00673D43">
        <w:rPr>
          <w:rFonts w:ascii="Times New Roman" w:hAnsi="Times New Roman"/>
          <w:sz w:val="28"/>
          <w:szCs w:val="28"/>
        </w:rPr>
        <w:t xml:space="preserve"> решаются в судебном порядке;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субъектами административных правоотношений могут быть преимущественно организации.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9. Споры, вытекающие </w:t>
      </w:r>
      <w:proofErr w:type="gramStart"/>
      <w:r w:rsidRPr="002578D4">
        <w:rPr>
          <w:rFonts w:ascii="Times New Roman" w:hAnsi="Times New Roman"/>
          <w:b/>
          <w:sz w:val="28"/>
          <w:szCs w:val="28"/>
        </w:rPr>
        <w:t>из административных правоотношений</w:t>
      </w:r>
      <w:proofErr w:type="gramEnd"/>
      <w:r w:rsidRPr="002578D4">
        <w:rPr>
          <w:rFonts w:ascii="Times New Roman" w:hAnsi="Times New Roman"/>
          <w:b/>
          <w:sz w:val="28"/>
          <w:szCs w:val="28"/>
        </w:rPr>
        <w:t xml:space="preserve"> решаются: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 судебном и административном порядке;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только в административном порядке;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только в судебном порядке;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в судебном порядке с обязательным предварительным рассмотрением в административном порядке;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на усмотрение сторон.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10. Административно-правовые отношения возникают в: 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 сфере исполнения уголовных наказаний;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в сфере корпоративного управления;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в сфере государственного управления;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в сфере социального обеспечения;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в сфере заключения имущественных договоров и соглашении.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 xml:space="preserve">11. В административных правоотношениях всегда присутствует: 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гражданин;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государственный орган;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негосударственная организация;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государственное предприятие;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прокурор.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12. Субъектами административного права могут быть: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граждане РФ, иностранные граждане и лица без гражданства;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только граждане РФ;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граждане РФ, а в исключительных случаях лица без гражданства;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граждане РФ, а в исключительных случаях иностранные граждане;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только иностранцы и лица без гражданства.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lastRenderedPageBreak/>
        <w:t>13. Какая из перечисленных ниже обязанностей входит в административно-правовой статус граждан: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обязанность внести вклад в уставный фонд товарищества с ограниченной ответственностью;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обязанность уважать государственные символы Российской Федерации;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обязанность соблюдать положения устава профсоюза;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обязанность уважать честь и достоинство других граждан;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обязанность получить разрешение для въезда в карантинную зону.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14. Административное задержание не допускается: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для составления протокола об административном правонарушении;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для проведения профилактических мероприятий;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для пресечения  административного правонарушения;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для обеспечения своевременного рассмотрения дела;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для проведения личного досмотра.</w:t>
      </w:r>
    </w:p>
    <w:p w:rsidR="00A104AE" w:rsidRPr="002578D4" w:rsidRDefault="00A104AE" w:rsidP="00A104AE">
      <w:pPr>
        <w:rPr>
          <w:rFonts w:ascii="Times New Roman" w:hAnsi="Times New Roman"/>
          <w:b/>
          <w:sz w:val="28"/>
          <w:szCs w:val="28"/>
        </w:rPr>
      </w:pPr>
      <w:r w:rsidRPr="002578D4">
        <w:rPr>
          <w:rFonts w:ascii="Times New Roman" w:hAnsi="Times New Roman"/>
          <w:b/>
          <w:sz w:val="28"/>
          <w:szCs w:val="28"/>
        </w:rPr>
        <w:t>15. Административная жалоба на неправомерные действия должностных лиц подается гражданином: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а) в суд;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б) в суд и органы прокуратуры;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в) органу или должностному лицу, действия которого обжалуются;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г) вышестоящему органу или должностному лицу по отношению к органу или должностному лицу, действия которого обжалуются;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  <w:r w:rsidRPr="00673D43">
        <w:rPr>
          <w:rFonts w:ascii="Times New Roman" w:hAnsi="Times New Roman"/>
          <w:sz w:val="28"/>
          <w:szCs w:val="28"/>
        </w:rPr>
        <w:t>д) в прокуратуру.</w:t>
      </w:r>
    </w:p>
    <w:p w:rsidR="00A104AE" w:rsidRPr="00673D43" w:rsidRDefault="00A104AE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A104AE" w:rsidRDefault="00A104AE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2578D4" w:rsidRDefault="002578D4" w:rsidP="00A104AE">
      <w:pPr>
        <w:pStyle w:val="a5"/>
        <w:rPr>
          <w:rFonts w:ascii="Times New Roman" w:hAnsi="Times New Roman"/>
          <w:sz w:val="28"/>
          <w:szCs w:val="28"/>
        </w:rPr>
      </w:pPr>
    </w:p>
    <w:p w:rsidR="002578D4" w:rsidRPr="007F0EB0" w:rsidRDefault="007F0EB0" w:rsidP="007F0EB0">
      <w:pPr>
        <w:tabs>
          <w:tab w:val="left" w:pos="2400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104AE">
        <w:rPr>
          <w:sz w:val="28"/>
          <w:szCs w:val="28"/>
        </w:rPr>
        <w:t xml:space="preserve">       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 w:rsidR="002578D4"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A104AE" w:rsidRPr="002578D4" w:rsidRDefault="002578D4" w:rsidP="002578D4">
      <w:pPr>
        <w:pStyle w:val="a3"/>
        <w:shd w:val="clear" w:color="auto" w:fill="FFFFFF"/>
        <w:spacing w:after="0" w:afterAutospacing="0" w:line="360" w:lineRule="atLeast"/>
        <w:jc w:val="center"/>
        <w:rPr>
          <w:color w:val="000000"/>
          <w:sz w:val="28"/>
          <w:szCs w:val="28"/>
        </w:rPr>
      </w:pPr>
      <w:r w:rsidRPr="00B318BC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 xml:space="preserve"> </w:t>
      </w:r>
      <w:r w:rsidR="00A104AE" w:rsidRPr="002578D4">
        <w:rPr>
          <w:color w:val="333333"/>
          <w:sz w:val="28"/>
          <w:szCs w:val="28"/>
        </w:rPr>
        <w:t>Админис</w:t>
      </w:r>
      <w:r w:rsidRPr="002578D4">
        <w:rPr>
          <w:color w:val="333333"/>
          <w:sz w:val="28"/>
          <w:szCs w:val="28"/>
        </w:rPr>
        <w:t>тративное право</w:t>
      </w:r>
    </w:p>
    <w:p w:rsidR="00A104AE" w:rsidRPr="00A361DF" w:rsidRDefault="00A104AE" w:rsidP="002578D4">
      <w:pPr>
        <w:tabs>
          <w:tab w:val="left" w:pos="2400"/>
        </w:tabs>
        <w:jc w:val="center"/>
        <w:rPr>
          <w:rFonts w:ascii="Times New Roman" w:eastAsia="Times New Roman" w:hAnsi="Times New Roman"/>
          <w:b/>
          <w:color w:val="333333"/>
          <w:sz w:val="28"/>
          <w:szCs w:val="28"/>
        </w:rPr>
      </w:pPr>
    </w:p>
    <w:p w:rsidR="00C33A34" w:rsidRDefault="00A104AE" w:rsidP="00C33A34">
      <w:pPr>
        <w:shd w:val="clear" w:color="auto" w:fill="FFFFFF"/>
        <w:tabs>
          <w:tab w:val="left" w:pos="284"/>
          <w:tab w:val="left" w:pos="567"/>
        </w:tabs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t>Задача 1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: Николаев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на сво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е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>й страничке в социа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льной сети разместил информацию о том, что его руководитель Осин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б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ерет взятки. Данную информацию Николаев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снабдил н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енормативной лексикой в адрес Осина.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</w:p>
    <w:p w:rsidR="00C33A34" w:rsidRDefault="00C33A34" w:rsidP="00C33A34">
      <w:pPr>
        <w:shd w:val="clear" w:color="auto" w:fill="FFFFFF"/>
        <w:tabs>
          <w:tab w:val="left" w:pos="284"/>
          <w:tab w:val="left" w:pos="567"/>
        </w:tabs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A104AE" w:rsidRPr="00C33A34" w:rsidRDefault="00A104AE" w:rsidP="00C33A34">
      <w:pPr>
        <w:shd w:val="clear" w:color="auto" w:fill="FFFFFF"/>
        <w:tabs>
          <w:tab w:val="left" w:pos="284"/>
          <w:tab w:val="left" w:pos="567"/>
        </w:tabs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>Квалифицируйте действия Н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иколаева.</w:t>
      </w:r>
    </w:p>
    <w:p w:rsidR="00A104AE" w:rsidRPr="00A361DF" w:rsidRDefault="00A104AE" w:rsidP="00A104AE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C33A34" w:rsidRDefault="00A104AE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lastRenderedPageBreak/>
        <w:t>Задача</w:t>
      </w: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</w:t>
      </w:r>
      <w:r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t>2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 xml:space="preserve">: Парамонов 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из личных 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неприязненных отношений нанес Реутову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несколько удар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ов кулаком в лицо, от которых Реутов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почувствовал физи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ческую боль. Образовавшиеся у Реутова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на лице гематомы не причинили последствий, указанных в ст. 115 Уголовного Кодекса РФ, т. е. вреда здоровью.</w:t>
      </w: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A104AE" w:rsidRPr="00C33A34" w:rsidRDefault="00A104AE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Квалифицируйте действия П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арамонова.</w:t>
      </w:r>
    </w:p>
    <w:p w:rsidR="00A104AE" w:rsidRPr="00A361DF" w:rsidRDefault="00A104AE" w:rsidP="00A104AE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Задача </w:t>
      </w:r>
      <w:r w:rsidR="00A104AE"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3</w:t>
      </w:r>
      <w:r>
        <w:rPr>
          <w:rFonts w:ascii="Times New Roman" w:eastAsia="Times New Roman" w:hAnsi="Times New Roman"/>
          <w:color w:val="333333"/>
          <w:sz w:val="28"/>
          <w:szCs w:val="28"/>
        </w:rPr>
        <w:t>: Собакин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был остановлен полицейским патрулем на улице города. При этом </w:t>
      </w:r>
      <w:r>
        <w:rPr>
          <w:rFonts w:ascii="Times New Roman" w:eastAsia="Times New Roman" w:hAnsi="Times New Roman"/>
          <w:color w:val="333333"/>
          <w:sz w:val="28"/>
          <w:szCs w:val="28"/>
        </w:rPr>
        <w:t>Собакин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вел себя неадекватно. А именно, шатался, выражался нецензурной бранью, кричал на проходящих мимо граждан. На требование полицейского пройти с ним в служебную автомашину, чтобы проехать в судебно - медицинское учреждение для прохождения освидетельствования на состояние наркотического опьянения </w:t>
      </w:r>
      <w:r>
        <w:rPr>
          <w:rFonts w:ascii="Times New Roman" w:eastAsia="Times New Roman" w:hAnsi="Times New Roman"/>
          <w:color w:val="333333"/>
          <w:sz w:val="28"/>
          <w:szCs w:val="28"/>
        </w:rPr>
        <w:t>Собакин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отказался.</w:t>
      </w: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A104AE" w:rsidRPr="00C33A34" w:rsidRDefault="00A104AE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Квалифицируйте действия 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Собакина</w:t>
      </w: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и возможные для него последствия.</w:t>
      </w:r>
    </w:p>
    <w:p w:rsidR="00A104AE" w:rsidRPr="00A361DF" w:rsidRDefault="00A104AE" w:rsidP="00A104AE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Задача </w:t>
      </w:r>
      <w:r w:rsidR="00A104AE"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4</w:t>
      </w:r>
      <w:r>
        <w:rPr>
          <w:rFonts w:ascii="Times New Roman" w:eastAsia="Times New Roman" w:hAnsi="Times New Roman"/>
          <w:color w:val="333333"/>
          <w:sz w:val="28"/>
          <w:szCs w:val="28"/>
        </w:rPr>
        <w:t>: Пассажир Тутов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следовал на одной из автомашин службы такси к мест</w:t>
      </w:r>
      <w:r>
        <w:rPr>
          <w:rFonts w:ascii="Times New Roman" w:eastAsia="Times New Roman" w:hAnsi="Times New Roman"/>
          <w:color w:val="333333"/>
          <w:sz w:val="28"/>
          <w:szCs w:val="28"/>
        </w:rPr>
        <w:t>у своего назначения. Водитель Уваров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>, осуществлявший рейс, за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курил за рулем. На требование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</w:rPr>
        <w:t>Тутова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прекратить курение, Уваров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отказался. </w:t>
      </w: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A104AE" w:rsidRPr="00C33A34" w:rsidRDefault="00A104AE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>Прокомментируйте ситуацию.</w:t>
      </w:r>
    </w:p>
    <w:p w:rsidR="00A104AE" w:rsidRPr="00A361DF" w:rsidRDefault="00A104AE" w:rsidP="00A104AE">
      <w:pPr>
        <w:shd w:val="clear" w:color="auto" w:fill="FFFFFF"/>
        <w:spacing w:after="58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Задача </w:t>
      </w:r>
      <w:r w:rsidR="00A104AE" w:rsidRPr="00A361DF">
        <w:rPr>
          <w:rFonts w:ascii="Times New Roman" w:eastAsia="Times New Roman" w:hAnsi="Times New Roman"/>
          <w:b/>
          <w:color w:val="333333"/>
          <w:sz w:val="28"/>
          <w:szCs w:val="28"/>
        </w:rPr>
        <w:t xml:space="preserve"> 5</w:t>
      </w:r>
      <w:r>
        <w:rPr>
          <w:rFonts w:ascii="Times New Roman" w:eastAsia="Times New Roman" w:hAnsi="Times New Roman"/>
          <w:color w:val="333333"/>
          <w:sz w:val="28"/>
          <w:szCs w:val="28"/>
        </w:rPr>
        <w:t>: Водитель Филин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>, управляя автомашиной, совершил столкновение с автом</w:t>
      </w:r>
      <w:r>
        <w:rPr>
          <w:rFonts w:ascii="Times New Roman" w:eastAsia="Times New Roman" w:hAnsi="Times New Roman"/>
          <w:color w:val="333333"/>
          <w:sz w:val="28"/>
          <w:szCs w:val="28"/>
        </w:rPr>
        <w:t>ашиной, управляемой водителем Шиловым.  После ДТП Филин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>, сп</w:t>
      </w:r>
      <w:r>
        <w:rPr>
          <w:rFonts w:ascii="Times New Roman" w:eastAsia="Times New Roman" w:hAnsi="Times New Roman"/>
          <w:color w:val="333333"/>
          <w:sz w:val="28"/>
          <w:szCs w:val="28"/>
        </w:rPr>
        <w:t>ешивший на совещание, оставил Шилову</w:t>
      </w:r>
      <w:r w:rsidR="00A104AE"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 свой телефон и уехал с места происшествия. </w:t>
      </w: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A104AE" w:rsidRPr="00C33A34" w:rsidRDefault="00A104AE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b/>
          <w:color w:val="333333"/>
          <w:sz w:val="28"/>
          <w:szCs w:val="28"/>
        </w:rPr>
      </w:pPr>
      <w:r w:rsidRPr="00A361DF">
        <w:rPr>
          <w:rFonts w:ascii="Times New Roman" w:eastAsia="Times New Roman" w:hAnsi="Times New Roman"/>
          <w:color w:val="333333"/>
          <w:sz w:val="28"/>
          <w:szCs w:val="28"/>
        </w:rPr>
        <w:t xml:space="preserve">Квалифицируйте действия </w:t>
      </w:r>
      <w:r w:rsidR="00C33A34">
        <w:rPr>
          <w:rFonts w:ascii="Times New Roman" w:eastAsia="Times New Roman" w:hAnsi="Times New Roman"/>
          <w:color w:val="333333"/>
          <w:sz w:val="28"/>
          <w:szCs w:val="28"/>
        </w:rPr>
        <w:t>Филина.</w:t>
      </w:r>
    </w:p>
    <w:p w:rsidR="00C33A34" w:rsidRDefault="00C33A34" w:rsidP="00C33A34">
      <w:pPr>
        <w:shd w:val="clear" w:color="auto" w:fill="FFFFFF"/>
        <w:spacing w:after="58" w:line="240" w:lineRule="auto"/>
        <w:rPr>
          <w:rFonts w:ascii="Times New Roman" w:eastAsia="Times New Roman" w:hAnsi="Times New Roman"/>
          <w:color w:val="333333"/>
          <w:sz w:val="28"/>
          <w:szCs w:val="28"/>
        </w:rPr>
      </w:pPr>
    </w:p>
    <w:p w:rsidR="00827374" w:rsidRDefault="00827374" w:rsidP="0082737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77DA" w:rsidRDefault="00E877DA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C35C1" w:rsidRPr="007A2784" w:rsidRDefault="005C35C1" w:rsidP="00E877D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7374" w:rsidRDefault="00827374" w:rsidP="00146FA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7374" w:rsidRDefault="00827374" w:rsidP="00146FA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835BC" w:rsidRDefault="002835BC" w:rsidP="002835B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2835BC" w:rsidRPr="002835BC" w:rsidRDefault="002835BC" w:rsidP="002835BC">
      <w:pPr>
        <w:pStyle w:val="a3"/>
        <w:jc w:val="center"/>
        <w:rPr>
          <w:sz w:val="28"/>
          <w:szCs w:val="28"/>
        </w:rPr>
      </w:pPr>
      <w:r w:rsidRPr="00A71357">
        <w:rPr>
          <w:color w:val="000000"/>
          <w:sz w:val="28"/>
          <w:szCs w:val="28"/>
        </w:rPr>
        <w:t>Тема</w:t>
      </w:r>
      <w:r w:rsidRPr="002835BC">
        <w:rPr>
          <w:color w:val="000000"/>
          <w:sz w:val="28"/>
          <w:szCs w:val="28"/>
        </w:rPr>
        <w:t xml:space="preserve">: </w:t>
      </w:r>
      <w:r w:rsidRPr="002835BC">
        <w:rPr>
          <w:sz w:val="28"/>
          <w:szCs w:val="28"/>
        </w:rPr>
        <w:t>Социальное обеспечение граждан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lastRenderedPageBreak/>
        <w:t>Понятие и виды социального обеспечения?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Принципы права социального обеспечения РФ?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Понятие трудового (страхового) стажа.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Виды трудового стажа, установленные действующим законодательством, и их юридическое значение?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Общий трудовой стаж что это?</w:t>
      </w:r>
    </w:p>
    <w:p w:rsidR="002835BC" w:rsidRPr="00E74A78" w:rsidRDefault="002835BC" w:rsidP="00E870F9">
      <w:pPr>
        <w:numPr>
          <w:ilvl w:val="0"/>
          <w:numId w:val="26"/>
        </w:numPr>
        <w:spacing w:before="100" w:beforeAutospacing="1" w:after="100" w:afterAutospacing="1"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 xml:space="preserve">Понятие </w:t>
      </w:r>
      <w:r w:rsidRPr="002835BC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медицинского </w:t>
      </w:r>
      <w:r w:rsidRPr="00E74A78">
        <w:rPr>
          <w:color w:val="000000"/>
          <w:sz w:val="28"/>
          <w:szCs w:val="28"/>
        </w:rPr>
        <w:t>страхования?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Пенсии по старости что это?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Понятие пенсий за выслугу лет и их правовое регулирование?</w:t>
      </w:r>
    </w:p>
    <w:p w:rsidR="002835BC" w:rsidRPr="00E74A78" w:rsidRDefault="002835BC" w:rsidP="00E870F9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sz w:val="28"/>
          <w:szCs w:val="28"/>
        </w:rPr>
        <w:t>Понятие пенсий по инвалидности и их виды по действующему законода</w:t>
      </w:r>
      <w:r w:rsidRPr="00E74A78">
        <w:rPr>
          <w:sz w:val="28"/>
          <w:szCs w:val="28"/>
        </w:rPr>
        <w:softHyphen/>
        <w:t>тельству?</w:t>
      </w:r>
    </w:p>
    <w:p w:rsidR="002835BC" w:rsidRPr="00E870F9" w:rsidRDefault="002835BC" w:rsidP="002835BC">
      <w:pPr>
        <w:pStyle w:val="a3"/>
        <w:numPr>
          <w:ilvl w:val="0"/>
          <w:numId w:val="26"/>
        </w:numPr>
        <w:spacing w:line="360" w:lineRule="auto"/>
        <w:rPr>
          <w:color w:val="000000"/>
          <w:sz w:val="28"/>
          <w:szCs w:val="28"/>
        </w:rPr>
      </w:pPr>
      <w:r w:rsidRPr="00E74A78">
        <w:rPr>
          <w:color w:val="000000"/>
          <w:sz w:val="28"/>
          <w:szCs w:val="28"/>
        </w:rPr>
        <w:t>Ежемесячное пособие на ребенка что это?</w:t>
      </w:r>
    </w:p>
    <w:p w:rsidR="002835BC" w:rsidRDefault="002835BC" w:rsidP="002835BC"/>
    <w:p w:rsidR="000B3D3F" w:rsidRPr="00A71357" w:rsidRDefault="000B3D3F" w:rsidP="000B3D3F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0B3D3F" w:rsidRDefault="000B3D3F" w:rsidP="000B3D3F">
      <w:pPr>
        <w:pStyle w:val="a3"/>
        <w:jc w:val="center"/>
        <w:rPr>
          <w:sz w:val="28"/>
          <w:szCs w:val="28"/>
        </w:rPr>
      </w:pPr>
      <w:r w:rsidRPr="00A71357">
        <w:rPr>
          <w:color w:val="000000"/>
          <w:sz w:val="28"/>
          <w:szCs w:val="28"/>
        </w:rPr>
        <w:t>Тема</w:t>
      </w:r>
      <w:r w:rsidRPr="002835BC">
        <w:rPr>
          <w:color w:val="000000"/>
          <w:sz w:val="28"/>
          <w:szCs w:val="28"/>
        </w:rPr>
        <w:t xml:space="preserve">: </w:t>
      </w:r>
      <w:r w:rsidRPr="002835BC">
        <w:rPr>
          <w:sz w:val="28"/>
          <w:szCs w:val="28"/>
        </w:rPr>
        <w:t>Социальное обеспечение граждан</w:t>
      </w:r>
    </w:p>
    <w:p w:rsidR="00A3797D" w:rsidRPr="00A3797D" w:rsidRDefault="00A3797D" w:rsidP="000B3D3F">
      <w:pPr>
        <w:pStyle w:val="a3"/>
        <w:jc w:val="center"/>
        <w:rPr>
          <w:b/>
          <w:sz w:val="28"/>
          <w:szCs w:val="28"/>
        </w:rPr>
      </w:pPr>
      <w:r w:rsidRPr="00A3797D">
        <w:rPr>
          <w:b/>
          <w:sz w:val="28"/>
          <w:szCs w:val="28"/>
        </w:rPr>
        <w:t>ВАРИАНТ 1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1. К субъектам общес</w:t>
      </w:r>
      <w:r w:rsidR="00E870F9">
        <w:rPr>
          <w:rStyle w:val="c0"/>
          <w:b/>
          <w:bCs/>
          <w:color w:val="525252"/>
          <w:sz w:val="28"/>
          <w:szCs w:val="28"/>
        </w:rPr>
        <w:t xml:space="preserve">твенных отношений, регулируемых </w:t>
      </w:r>
      <w:proofErr w:type="gramStart"/>
      <w:r w:rsidRPr="00A3797D">
        <w:rPr>
          <w:rStyle w:val="c0"/>
          <w:b/>
          <w:bCs/>
          <w:color w:val="525252"/>
          <w:sz w:val="28"/>
          <w:szCs w:val="28"/>
        </w:rPr>
        <w:t>правом социального обеспечения</w:t>
      </w:r>
      <w:proofErr w:type="gramEnd"/>
      <w:r w:rsidRPr="00A3797D">
        <w:rPr>
          <w:rStyle w:val="c0"/>
          <w:b/>
          <w:bCs/>
          <w:color w:val="525252"/>
          <w:sz w:val="28"/>
          <w:szCs w:val="28"/>
        </w:rPr>
        <w:t xml:space="preserve"> НЕ относятся: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беженцы и вынужденные переселенцы;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Министерство финансов РФ;   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Министерство труда и социального развития РФ;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г) органы ЗАГС.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2. Какие периоды засчитываются в страховой стаж: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учеба в институте;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период получения пособия по безработице;  </w:t>
      </w:r>
    </w:p>
    <w:p w:rsidR="00A3797D" w:rsidRPr="00A3797D" w:rsidRDefault="00A3797D" w:rsidP="00E870F9">
      <w:pPr>
        <w:pStyle w:val="c7"/>
        <w:spacing w:before="0" w:beforeAutospacing="0" w:after="0" w:afterAutospacing="0"/>
        <w:ind w:left="720" w:hanging="36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период ухода, осуществляемого трудоспособным лицом за инвалидом II группы (II степени);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г) период получения пособия по временной нетрудоспособности.</w:t>
      </w:r>
      <w:r w:rsidR="00B23755">
        <w:rPr>
          <w:rStyle w:val="c0"/>
          <w:color w:val="525252"/>
          <w:sz w:val="28"/>
          <w:szCs w:val="28"/>
        </w:rPr>
        <w:t xml:space="preserve">  </w:t>
      </w:r>
    </w:p>
    <w:p w:rsidR="00A3797D" w:rsidRPr="00A3797D" w:rsidRDefault="00A3797D" w:rsidP="00E870F9">
      <w:pPr>
        <w:pStyle w:val="c9"/>
        <w:spacing w:before="0" w:beforeAutospacing="0" w:after="0" w:afterAutospacing="0"/>
        <w:ind w:left="360" w:hanging="2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3. Какой минимальный страховой стаж требуется для назначения трудовой пенсии по старости на общих основаниях: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426" w:hanging="142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1 день;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5 лет;   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lastRenderedPageBreak/>
        <w:t>в) 1 год;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г) 20 лет.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4. Какого возраста необходимо достичь женщине для приобретения права на трудовую пенсию по старости на общих основаниях: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45 лет;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60 лет;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55 лет.</w:t>
      </w:r>
      <w:r w:rsidR="00B23755">
        <w:rPr>
          <w:rStyle w:val="c0"/>
          <w:color w:val="525252"/>
          <w:sz w:val="28"/>
          <w:szCs w:val="28"/>
        </w:rPr>
        <w:t xml:space="preserve">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5. При полном отсутствии у инвалида страхового стажа ему назначается следующий вид пенсии: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трудовая пенсия по инвалидности;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социальная пенсия;  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право на пенсию отсутствует.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6. Влияет ли степень инвалидности на размер трудовой пенсии по инвалидности: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да, влияет на размер базовой части;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нет, не влияет;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да, влияет на размер базовой и страховой части.</w:t>
      </w:r>
      <w:r w:rsidR="00B23755">
        <w:rPr>
          <w:rStyle w:val="c0"/>
          <w:color w:val="525252"/>
          <w:sz w:val="28"/>
          <w:szCs w:val="28"/>
        </w:rPr>
        <w:t xml:space="preserve">  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left="284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7. Право на пенсию по случаю потери кормильца имеют следующие члены семьи умершего кормильца: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 xml:space="preserve">ребенок умершего кормильца, 10 лет;  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жена умершего кормильца, 20 лет, обучающаяся по очной форме в институте;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брат умершего кормильца, 17 лет, занят уходом за 7-летним сыном умершего кормильца, не работает;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284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г) теща.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8. Трудовая пенсия назначается:</w:t>
      </w:r>
    </w:p>
    <w:p w:rsidR="00A3797D" w:rsidRPr="00A3797D" w:rsidRDefault="00A3797D" w:rsidP="00E870F9">
      <w:pPr>
        <w:pStyle w:val="c7"/>
        <w:spacing w:before="0" w:beforeAutospacing="0" w:after="0" w:afterAutospacing="0"/>
        <w:ind w:left="720" w:hanging="36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а) со дня обращения за трудовой пенсией (но не ранее чем со дня возникновения права на данную пенсию);  </w:t>
      </w:r>
    </w:p>
    <w:p w:rsidR="00A3797D" w:rsidRPr="00A3797D" w:rsidRDefault="00A3797D" w:rsidP="00E870F9">
      <w:pPr>
        <w:pStyle w:val="c7"/>
        <w:spacing w:before="0" w:beforeAutospacing="0" w:after="0" w:afterAutospacing="0"/>
        <w:ind w:left="720" w:hanging="36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со дня достижения пенсионного возраста, установления степени ограничения способности к трудовой деятельности или смерти кормильца;</w:t>
      </w:r>
    </w:p>
    <w:p w:rsidR="00A3797D" w:rsidRPr="00A3797D" w:rsidRDefault="00A3797D" w:rsidP="00E870F9">
      <w:pPr>
        <w:pStyle w:val="c7"/>
        <w:spacing w:before="0" w:beforeAutospacing="0" w:after="0" w:afterAutospacing="0"/>
        <w:ind w:left="720" w:hanging="36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со дня увольнения с работы (но не ранее чем со дня возникновения права на трудовую пенсию).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9. Перевод с одного вида трудовой пенсии на другой производится: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>со дня подачи заявления о переводе;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по истечении 6 месяцев;</w:t>
      </w:r>
    </w:p>
    <w:p w:rsidR="00A3797D" w:rsidRPr="00A3797D" w:rsidRDefault="00A3797D" w:rsidP="00E870F9">
      <w:pPr>
        <w:pStyle w:val="c7"/>
        <w:spacing w:before="0" w:beforeAutospacing="0" w:after="0" w:afterAutospacing="0"/>
        <w:ind w:firstLine="426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с 1-го числа месяца, следующего за месяцем, в котором пенсионером подано заявление о переводе;</w:t>
      </w:r>
      <w:r w:rsidR="00B23755">
        <w:rPr>
          <w:rStyle w:val="c0"/>
          <w:color w:val="525252"/>
          <w:sz w:val="28"/>
          <w:szCs w:val="28"/>
        </w:rPr>
        <w:t xml:space="preserve">  </w:t>
      </w: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b/>
          <w:bCs/>
          <w:color w:val="525252"/>
          <w:sz w:val="28"/>
          <w:szCs w:val="28"/>
        </w:rPr>
        <w:t>10. Выплата трудовой пенсии прекращается: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в связи с поступлением на работу;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в случае признания пенсионера безвестно отсутствующим;  </w:t>
      </w:r>
    </w:p>
    <w:p w:rsidR="00A3797D" w:rsidRPr="00A3797D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в связи со вступлением в новый брак;</w:t>
      </w:r>
    </w:p>
    <w:p w:rsidR="000B3D3F" w:rsidRPr="00E870F9" w:rsidRDefault="00A3797D" w:rsidP="00E870F9">
      <w:pPr>
        <w:pStyle w:val="c1"/>
        <w:spacing w:before="0" w:beforeAutospacing="0" w:after="0" w:afterAutospacing="0"/>
        <w:ind w:firstLine="426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г) в случае утраты пенсионером права на назначенную пенсию.  </w:t>
      </w:r>
    </w:p>
    <w:p w:rsidR="002835BC" w:rsidRPr="000B3D3F" w:rsidRDefault="002835BC" w:rsidP="002835BC">
      <w:pPr>
        <w:rPr>
          <w:rFonts w:ascii="Times New Roman" w:hAnsi="Times New Roman" w:cs="Times New Roman"/>
          <w:sz w:val="28"/>
          <w:szCs w:val="28"/>
        </w:rPr>
      </w:pPr>
    </w:p>
    <w:p w:rsidR="002835BC" w:rsidRPr="000B3D3F" w:rsidRDefault="002835BC" w:rsidP="002835BC">
      <w:pPr>
        <w:rPr>
          <w:rFonts w:ascii="Times New Roman" w:hAnsi="Times New Roman" w:cs="Times New Roman"/>
          <w:sz w:val="28"/>
          <w:szCs w:val="28"/>
        </w:rPr>
      </w:pPr>
    </w:p>
    <w:p w:rsidR="00A3797D" w:rsidRPr="00A71357" w:rsidRDefault="00A3797D" w:rsidP="00A3797D">
      <w:pPr>
        <w:pStyle w:val="a3"/>
        <w:shd w:val="clear" w:color="auto" w:fill="FFFFFF"/>
        <w:spacing w:after="0" w:afterAutospacing="0" w:line="360" w:lineRule="atLeast"/>
        <w:rPr>
          <w:b/>
          <w:color w:val="000000"/>
          <w:sz w:val="28"/>
          <w:szCs w:val="28"/>
        </w:rPr>
      </w:pPr>
      <w:r>
        <w:rPr>
          <w:lang w:eastAsia="ar-SA"/>
        </w:rPr>
        <w:t xml:space="preserve">                                                                     </w:t>
      </w:r>
      <w:r w:rsidR="00510258">
        <w:rPr>
          <w:lang w:eastAsia="ar-SA"/>
        </w:rPr>
        <w:t xml:space="preserve"> </w:t>
      </w:r>
      <w:r w:rsidRPr="00A71357">
        <w:rPr>
          <w:b/>
          <w:color w:val="000000"/>
          <w:sz w:val="28"/>
          <w:szCs w:val="28"/>
        </w:rPr>
        <w:t>ТЕСТ</w:t>
      </w:r>
      <w:r>
        <w:rPr>
          <w:b/>
          <w:color w:val="000000"/>
          <w:sz w:val="28"/>
          <w:szCs w:val="28"/>
        </w:rPr>
        <w:t>Ы</w:t>
      </w:r>
    </w:p>
    <w:p w:rsidR="00A3797D" w:rsidRDefault="00A3797D" w:rsidP="00A3797D">
      <w:pPr>
        <w:pStyle w:val="a3"/>
        <w:jc w:val="center"/>
        <w:rPr>
          <w:sz w:val="28"/>
          <w:szCs w:val="28"/>
        </w:rPr>
      </w:pPr>
      <w:r w:rsidRPr="00A71357">
        <w:rPr>
          <w:color w:val="000000"/>
          <w:sz w:val="28"/>
          <w:szCs w:val="28"/>
        </w:rPr>
        <w:t>Тема</w:t>
      </w:r>
      <w:r w:rsidRPr="002835BC">
        <w:rPr>
          <w:color w:val="000000"/>
          <w:sz w:val="28"/>
          <w:szCs w:val="28"/>
        </w:rPr>
        <w:t xml:space="preserve">: </w:t>
      </w:r>
      <w:r w:rsidRPr="002835BC">
        <w:rPr>
          <w:sz w:val="28"/>
          <w:szCs w:val="28"/>
        </w:rPr>
        <w:t>Социальное обеспечение граждан</w:t>
      </w:r>
    </w:p>
    <w:p w:rsidR="00A3797D" w:rsidRPr="00A3797D" w:rsidRDefault="00A3797D" w:rsidP="00A3797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A3797D" w:rsidRDefault="00510258" w:rsidP="00E870F9">
      <w:pPr>
        <w:spacing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</w:t>
      </w: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1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Назначение пенсии по государственному пенсионному обеспечению производится: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а) на основании заявления гражданина; 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на основании решения Пенсионного фонда РФ;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на основании постановления Министерства труда и социального развития РФ.</w:t>
      </w: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2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Единовременное пособие женщинам, вставшим на учет в медицинских учреждениях в ранние сроки беременности, назначается, если обращение за ним последовало не позднее: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 xml:space="preserve">6 месяцев со дня окончания отпуска по беременности и родам;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6 месяцев со дня регистрации в медицинском учреждении;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срок обращения не имеет значения.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3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Получателем единовременного пособия при рождении ребенка является: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>мать ребенка;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мать ребенка, отец, бабушка или дедушка;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один из родителей либо лицо, их заменяющее.</w:t>
      </w:r>
      <w:r w:rsidR="00C43C16">
        <w:rPr>
          <w:rStyle w:val="c0"/>
          <w:color w:val="525252"/>
          <w:sz w:val="28"/>
          <w:szCs w:val="28"/>
        </w:rPr>
        <w:t xml:space="preserve">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4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Ежемесячное пособие на период отпуска по уходу за ребенком до достижения им возраста полутора лет может выплачиваться: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>только матери ребенка;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матери или отцу;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в) матери, отцу, бабушке, дедушке, другим родственникам, фактически осуществляющим уход за ребенком.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lastRenderedPageBreak/>
        <w:t>5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Ежемесячное пособие на ребенка выплачивается: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а) до достижения ребенком возраста 16 лет (а учащимся в общеобразовательном учреждении – 18 лет); 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до достижения ребенком возраста 18 лет (а учащимся в общеобразовательном учреждении – 23 лет);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до достижения ребенком возраста 14 лет.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B23755" w:rsidRPr="00A3797D" w:rsidRDefault="00B23755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6</w:t>
      </w:r>
      <w:r w:rsidR="00E870F9">
        <w:rPr>
          <w:rStyle w:val="c0"/>
          <w:b/>
          <w:bCs/>
          <w:color w:val="525252"/>
          <w:sz w:val="28"/>
          <w:szCs w:val="28"/>
        </w:rPr>
        <w:t xml:space="preserve">. Безработными 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могут быть признаны: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граждане, которым назначена пенсия;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б) трудоспособные граждане, которые не имеют работы и заработка;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в) осужденные по решению суда к наказанию в виде лишения свободы;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г) граждане, не достигшие 16-летнего возраста;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д) граждане, впервые ищущие работу.</w:t>
      </w: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>
        <w:rPr>
          <w:rStyle w:val="c0"/>
          <w:b/>
          <w:bCs/>
          <w:color w:val="525252"/>
          <w:sz w:val="28"/>
          <w:szCs w:val="28"/>
        </w:rPr>
        <w:t>7</w:t>
      </w:r>
      <w:r w:rsidR="00A3797D" w:rsidRPr="00A3797D">
        <w:rPr>
          <w:rStyle w:val="c0"/>
          <w:b/>
          <w:bCs/>
          <w:color w:val="525252"/>
          <w:sz w:val="28"/>
          <w:szCs w:val="28"/>
        </w:rPr>
        <w:t>. Получателями пособия на погребение являются: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 только супруг умершего, отец или мать;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супруг умершего, его близкие и иные родственники;</w:t>
      </w: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в) супруг умершего, его близкие и иные родственники, законный представитель или другое лицо, взявшее на себя обязанности и расходы по погребению умершего.  </w:t>
      </w:r>
    </w:p>
    <w:p w:rsidR="00A3797D" w:rsidRPr="00A3797D" w:rsidRDefault="00A3797D" w:rsidP="00E870F9">
      <w:pPr>
        <w:pStyle w:val="c7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A3797D" w:rsidP="00E870F9">
      <w:pPr>
        <w:pStyle w:val="c3"/>
        <w:spacing w:before="0" w:beforeAutospacing="0" w:after="0" w:afterAutospacing="0"/>
        <w:ind w:hanging="1620"/>
        <w:jc w:val="both"/>
        <w:rPr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>
        <w:rPr>
          <w:rStyle w:val="c0"/>
          <w:b/>
          <w:bCs/>
          <w:sz w:val="28"/>
          <w:szCs w:val="28"/>
        </w:rPr>
        <w:t xml:space="preserve">8. </w:t>
      </w:r>
      <w:r w:rsidR="00A3797D" w:rsidRPr="00A3797D">
        <w:rPr>
          <w:rStyle w:val="c0"/>
          <w:b/>
          <w:bCs/>
          <w:sz w:val="28"/>
          <w:szCs w:val="28"/>
        </w:rPr>
        <w:t>Иностранцы, постоянно проживающие в РФ, являются субъектами общественных отношений, регулируемых правом социального обеспечения: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 xml:space="preserve">да;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нет;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в) только в случае, если сдан экзамен по русскому языку.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A3797D" w:rsidRDefault="00B23755" w:rsidP="00E870F9">
      <w:pPr>
        <w:pStyle w:val="c1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>
        <w:rPr>
          <w:rStyle w:val="c0"/>
          <w:b/>
          <w:bCs/>
          <w:sz w:val="28"/>
          <w:szCs w:val="28"/>
        </w:rPr>
        <w:t xml:space="preserve">9. </w:t>
      </w:r>
      <w:r w:rsidR="00A3797D" w:rsidRPr="00A3797D">
        <w:rPr>
          <w:rStyle w:val="c0"/>
          <w:b/>
          <w:bCs/>
          <w:sz w:val="28"/>
          <w:szCs w:val="28"/>
        </w:rPr>
        <w:t>При отсутствии трудовой книжки, в подтверждение трудового стажа можно принять письменные трудовые договоры: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 xml:space="preserve">да;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нет;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в) да, но только для инвалидов.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</w:p>
    <w:p w:rsidR="00A3797D" w:rsidRPr="00C43C16" w:rsidRDefault="00B23755" w:rsidP="00E870F9">
      <w:pPr>
        <w:pStyle w:val="c1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  <w:r>
        <w:rPr>
          <w:rStyle w:val="c0"/>
          <w:b/>
          <w:bCs/>
          <w:sz w:val="28"/>
          <w:szCs w:val="28"/>
        </w:rPr>
        <w:t xml:space="preserve">10. </w:t>
      </w:r>
      <w:r w:rsidR="00A3797D" w:rsidRPr="00A3797D">
        <w:rPr>
          <w:rStyle w:val="c0"/>
          <w:b/>
          <w:bCs/>
          <w:sz w:val="28"/>
          <w:szCs w:val="28"/>
        </w:rPr>
        <w:t>Женщина, обучающаяся на очном отделении института, имеет право на пособие по беременности и родам: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а)</w:t>
      </w:r>
      <w:r w:rsidRPr="00A3797D">
        <w:rPr>
          <w:rStyle w:val="c0"/>
          <w:b/>
          <w:bCs/>
          <w:color w:val="525252"/>
          <w:sz w:val="28"/>
          <w:szCs w:val="28"/>
        </w:rPr>
        <w:t> </w:t>
      </w:r>
      <w:r w:rsidRPr="00A3797D">
        <w:rPr>
          <w:rStyle w:val="c0"/>
          <w:color w:val="525252"/>
          <w:sz w:val="28"/>
          <w:szCs w:val="28"/>
        </w:rPr>
        <w:t xml:space="preserve">да;  </w:t>
      </w:r>
    </w:p>
    <w:p w:rsidR="00A3797D" w:rsidRPr="00A3797D" w:rsidRDefault="00A3797D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>б) нет;</w:t>
      </w:r>
    </w:p>
    <w:p w:rsidR="00A36336" w:rsidRDefault="00A3797D" w:rsidP="00E870F9">
      <w:pPr>
        <w:pStyle w:val="c1"/>
        <w:spacing w:before="0" w:beforeAutospacing="0" w:after="0" w:afterAutospacing="0"/>
        <w:jc w:val="both"/>
        <w:rPr>
          <w:rStyle w:val="c0"/>
          <w:color w:val="525252"/>
          <w:sz w:val="28"/>
          <w:szCs w:val="28"/>
        </w:rPr>
      </w:pPr>
      <w:r w:rsidRPr="00A3797D">
        <w:rPr>
          <w:rStyle w:val="c0"/>
          <w:color w:val="525252"/>
          <w:sz w:val="28"/>
          <w:szCs w:val="28"/>
        </w:rPr>
        <w:t xml:space="preserve">в) да, но только для </w:t>
      </w:r>
      <w:r w:rsidR="00B23755">
        <w:rPr>
          <w:rStyle w:val="c0"/>
          <w:color w:val="525252"/>
          <w:sz w:val="28"/>
          <w:szCs w:val="28"/>
        </w:rPr>
        <w:t xml:space="preserve">женщин, </w:t>
      </w:r>
      <w:r w:rsidRPr="00A3797D">
        <w:rPr>
          <w:rStyle w:val="c0"/>
          <w:color w:val="525252"/>
          <w:sz w:val="28"/>
          <w:szCs w:val="28"/>
        </w:rPr>
        <w:t>находящихс</w:t>
      </w:r>
      <w:r w:rsidR="00E870F9">
        <w:rPr>
          <w:rStyle w:val="c0"/>
          <w:color w:val="525252"/>
          <w:sz w:val="28"/>
          <w:szCs w:val="28"/>
        </w:rPr>
        <w:t xml:space="preserve">я в зарегистрированном браке.  </w:t>
      </w:r>
    </w:p>
    <w:p w:rsidR="00E870F9" w:rsidRPr="00E870F9" w:rsidRDefault="00E870F9" w:rsidP="00E870F9">
      <w:pPr>
        <w:pStyle w:val="c1"/>
        <w:spacing w:before="0" w:beforeAutospacing="0" w:after="0" w:afterAutospacing="0"/>
        <w:jc w:val="both"/>
        <w:rPr>
          <w:color w:val="525252"/>
          <w:sz w:val="28"/>
          <w:szCs w:val="28"/>
        </w:rPr>
      </w:pPr>
    </w:p>
    <w:p w:rsidR="00A3797D" w:rsidRDefault="00A3797D" w:rsidP="00510258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510258" w:rsidRDefault="00510258" w:rsidP="008E0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510258" w:rsidRDefault="00510258" w:rsidP="00510258">
      <w:pPr>
        <w:pStyle w:val="a3"/>
        <w:jc w:val="center"/>
        <w:rPr>
          <w:sz w:val="28"/>
          <w:szCs w:val="28"/>
        </w:rPr>
      </w:pPr>
      <w:r w:rsidRPr="00A71357">
        <w:rPr>
          <w:color w:val="000000"/>
          <w:sz w:val="28"/>
          <w:szCs w:val="28"/>
        </w:rPr>
        <w:t>Тема</w:t>
      </w:r>
      <w:r w:rsidRPr="002835BC">
        <w:rPr>
          <w:color w:val="000000"/>
          <w:sz w:val="28"/>
          <w:szCs w:val="28"/>
        </w:rPr>
        <w:t xml:space="preserve">: </w:t>
      </w:r>
      <w:r w:rsidRPr="002835BC">
        <w:rPr>
          <w:sz w:val="28"/>
          <w:szCs w:val="28"/>
        </w:rPr>
        <w:t>Социальное обеспечение граждан</w:t>
      </w:r>
    </w:p>
    <w:p w:rsidR="008E06D8" w:rsidRDefault="008E06D8" w:rsidP="00510258">
      <w:pPr>
        <w:pStyle w:val="a3"/>
        <w:jc w:val="center"/>
        <w:rPr>
          <w:sz w:val="28"/>
          <w:szCs w:val="28"/>
        </w:rPr>
      </w:pPr>
    </w:p>
    <w:p w:rsidR="008E06D8" w:rsidRPr="008E06D8" w:rsidRDefault="00C76B43" w:rsidP="00C76B43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B43">
        <w:rPr>
          <w:rFonts w:ascii="Times New Roman" w:hAnsi="Times New Roman" w:cs="Times New Roman"/>
          <w:b/>
          <w:sz w:val="28"/>
          <w:szCs w:val="28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B43">
        <w:rPr>
          <w:rFonts w:ascii="Times New Roman" w:hAnsi="Times New Roman" w:cs="Times New Roman"/>
          <w:sz w:val="28"/>
          <w:szCs w:val="28"/>
        </w:rPr>
        <w:t>Арбузов написал з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аявление о назначении трудовой пенсии по старости </w:t>
      </w:r>
      <w:r w:rsidRPr="00C76B43">
        <w:rPr>
          <w:rFonts w:ascii="Times New Roman" w:hAnsi="Times New Roman" w:cs="Times New Roman"/>
          <w:sz w:val="28"/>
          <w:szCs w:val="28"/>
        </w:rPr>
        <w:t>и выслал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в пенсионный орган почтовым отправл</w:t>
      </w:r>
      <w:r w:rsidRPr="00C76B43">
        <w:rPr>
          <w:rFonts w:ascii="Times New Roman" w:hAnsi="Times New Roman" w:cs="Times New Roman"/>
          <w:sz w:val="28"/>
          <w:szCs w:val="28"/>
        </w:rPr>
        <w:t xml:space="preserve">ением 15 февраля, адресат получил заявление 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19 </w:t>
      </w:r>
      <w:r w:rsidRPr="00C76B43">
        <w:rPr>
          <w:rFonts w:ascii="Times New Roman" w:hAnsi="Times New Roman" w:cs="Times New Roman"/>
          <w:sz w:val="28"/>
          <w:szCs w:val="28"/>
        </w:rPr>
        <w:t>февраля</w:t>
      </w:r>
      <w:r w:rsidR="008E06D8" w:rsidRPr="008E06D8">
        <w:rPr>
          <w:rFonts w:ascii="Times New Roman" w:hAnsi="Times New Roman" w:cs="Times New Roman"/>
          <w:sz w:val="28"/>
          <w:szCs w:val="28"/>
        </w:rPr>
        <w:t>.</w:t>
      </w:r>
      <w:r w:rsidR="00180597">
        <w:rPr>
          <w:rFonts w:ascii="Times New Roman" w:hAnsi="Times New Roman" w:cs="Times New Roman"/>
          <w:sz w:val="28"/>
          <w:szCs w:val="28"/>
        </w:rPr>
        <w:t xml:space="preserve"> 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Пенсионный орган 5 </w:t>
      </w:r>
      <w:r w:rsidRPr="00C76B43">
        <w:rPr>
          <w:rFonts w:ascii="Times New Roman" w:hAnsi="Times New Roman" w:cs="Times New Roman"/>
          <w:sz w:val="28"/>
          <w:szCs w:val="28"/>
        </w:rPr>
        <w:t>марта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уведомил </w:t>
      </w:r>
      <w:r w:rsidR="00180597">
        <w:rPr>
          <w:rFonts w:ascii="Times New Roman" w:hAnsi="Times New Roman" w:cs="Times New Roman"/>
          <w:sz w:val="28"/>
          <w:szCs w:val="28"/>
        </w:rPr>
        <w:t>Арбузова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, что ему необходимо представить справку о заработной плате не за 1999–2000 г., а за 2000–2001 г., или за любые 60 месяцев подряд. Кроме того, </w:t>
      </w:r>
      <w:r w:rsidR="00180597">
        <w:rPr>
          <w:rFonts w:ascii="Times New Roman" w:hAnsi="Times New Roman" w:cs="Times New Roman"/>
          <w:sz w:val="28"/>
          <w:szCs w:val="28"/>
        </w:rPr>
        <w:t xml:space="preserve">ему </w:t>
      </w:r>
      <w:r w:rsidR="008E06D8" w:rsidRPr="008E06D8">
        <w:rPr>
          <w:rFonts w:ascii="Times New Roman" w:hAnsi="Times New Roman" w:cs="Times New Roman"/>
          <w:sz w:val="28"/>
          <w:szCs w:val="28"/>
        </w:rPr>
        <w:t>предложено предъявить паспорт и трудовую книжку, с тем, чтобы сделать из них выписки.</w:t>
      </w:r>
      <w:r w:rsidR="00180597">
        <w:rPr>
          <w:rFonts w:ascii="Times New Roman" w:hAnsi="Times New Roman" w:cs="Times New Roman"/>
          <w:sz w:val="28"/>
          <w:szCs w:val="28"/>
        </w:rPr>
        <w:t xml:space="preserve"> 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Эти документы </w:t>
      </w:r>
      <w:r w:rsidRPr="00C76B43">
        <w:rPr>
          <w:rFonts w:ascii="Times New Roman" w:hAnsi="Times New Roman" w:cs="Times New Roman"/>
          <w:sz w:val="28"/>
          <w:szCs w:val="28"/>
        </w:rPr>
        <w:t>Арбузов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представил лишь 1 </w:t>
      </w:r>
      <w:r w:rsidRPr="00C76B43">
        <w:rPr>
          <w:rFonts w:ascii="Times New Roman" w:hAnsi="Times New Roman" w:cs="Times New Roman"/>
          <w:sz w:val="28"/>
          <w:szCs w:val="28"/>
        </w:rPr>
        <w:t>июня</w:t>
      </w:r>
      <w:r w:rsidR="008E06D8" w:rsidRPr="008E06D8">
        <w:rPr>
          <w:rFonts w:ascii="Times New Roman" w:hAnsi="Times New Roman" w:cs="Times New Roman"/>
          <w:sz w:val="28"/>
          <w:szCs w:val="28"/>
        </w:rPr>
        <w:t>.</w:t>
      </w:r>
    </w:p>
    <w:p w:rsidR="008E06D8" w:rsidRPr="008E06D8" w:rsidRDefault="008E06D8" w:rsidP="00C76B43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6D8">
        <w:rPr>
          <w:rFonts w:ascii="Times New Roman" w:hAnsi="Times New Roman" w:cs="Times New Roman"/>
          <w:sz w:val="28"/>
          <w:szCs w:val="28"/>
        </w:rPr>
        <w:t>С какого срока следует назначить пенсию?</w:t>
      </w:r>
    </w:p>
    <w:p w:rsidR="00180597" w:rsidRDefault="00180597" w:rsidP="00C76B43">
      <w:pPr>
        <w:spacing w:line="240" w:lineRule="atLeast"/>
        <w:ind w:firstLine="709"/>
        <w:jc w:val="both"/>
        <w:rPr>
          <w:rFonts w:ascii="Tahoma" w:eastAsia="Times New Roman" w:hAnsi="Tahoma" w:cs="Tahoma"/>
          <w:b/>
          <w:bCs/>
          <w:color w:val="333333"/>
          <w:sz w:val="24"/>
          <w:szCs w:val="24"/>
          <w:lang w:eastAsia="ru-RU"/>
        </w:rPr>
      </w:pPr>
    </w:p>
    <w:p w:rsidR="008E06D8" w:rsidRPr="008E06D8" w:rsidRDefault="00180597" w:rsidP="00C76B43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97">
        <w:rPr>
          <w:rFonts w:ascii="Times New Roman" w:hAnsi="Times New Roman" w:cs="Times New Roman"/>
          <w:b/>
          <w:sz w:val="28"/>
          <w:szCs w:val="28"/>
        </w:rPr>
        <w:t>Задача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6D8" w:rsidRPr="008E06D8">
        <w:rPr>
          <w:rFonts w:ascii="Times New Roman" w:hAnsi="Times New Roman" w:cs="Times New Roman"/>
          <w:sz w:val="28"/>
          <w:szCs w:val="28"/>
        </w:rPr>
        <w:t>Пенсионер по ста</w:t>
      </w:r>
      <w:r>
        <w:rPr>
          <w:rFonts w:ascii="Times New Roman" w:hAnsi="Times New Roman" w:cs="Times New Roman"/>
          <w:sz w:val="28"/>
          <w:szCs w:val="28"/>
        </w:rPr>
        <w:t>рости достиг 80 лет 22 апреля 2016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г., но обратился за перера</w:t>
      </w:r>
      <w:r>
        <w:rPr>
          <w:rFonts w:ascii="Times New Roman" w:hAnsi="Times New Roman" w:cs="Times New Roman"/>
          <w:sz w:val="28"/>
          <w:szCs w:val="28"/>
        </w:rPr>
        <w:t>счетом пенсии лишь 22 ноября 2016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E06D8" w:rsidRPr="008E06D8" w:rsidRDefault="008E06D8" w:rsidP="00C76B43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6D8">
        <w:rPr>
          <w:rFonts w:ascii="Times New Roman" w:hAnsi="Times New Roman" w:cs="Times New Roman"/>
          <w:sz w:val="28"/>
          <w:szCs w:val="28"/>
        </w:rPr>
        <w:t>С какого срока будет увеличен размер базовой части пенсии?</w:t>
      </w:r>
    </w:p>
    <w:p w:rsidR="00180597" w:rsidRDefault="00180597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6D8" w:rsidRPr="008E06D8" w:rsidRDefault="00180597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97">
        <w:rPr>
          <w:rFonts w:ascii="Times New Roman" w:hAnsi="Times New Roman" w:cs="Times New Roman"/>
          <w:b/>
          <w:sz w:val="28"/>
          <w:szCs w:val="28"/>
        </w:rPr>
        <w:t>Задача 3</w:t>
      </w:r>
      <w:r w:rsidR="008E06D8" w:rsidRPr="008E06D8">
        <w:rPr>
          <w:rFonts w:ascii="Times New Roman" w:hAnsi="Times New Roman" w:cs="Times New Roman"/>
          <w:b/>
          <w:sz w:val="28"/>
          <w:szCs w:val="28"/>
        </w:rPr>
        <w:t>.</w:t>
      </w:r>
      <w:r w:rsidR="008E06D8" w:rsidRPr="0018059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Литвинова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проработала в г. </w:t>
      </w:r>
      <w:r>
        <w:rPr>
          <w:rFonts w:ascii="Times New Roman" w:hAnsi="Times New Roman" w:cs="Times New Roman"/>
          <w:sz w:val="28"/>
          <w:szCs w:val="28"/>
        </w:rPr>
        <w:t>Воронеже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8 лет на работе с тяжелыми условиями труда, она имеет страховой стаж 20 лет и обратилась за назначением досрочной пенсии по старости в </w:t>
      </w:r>
      <w:r>
        <w:rPr>
          <w:rFonts w:ascii="Times New Roman" w:hAnsi="Times New Roman" w:cs="Times New Roman"/>
          <w:sz w:val="28"/>
          <w:szCs w:val="28"/>
        </w:rPr>
        <w:t>сентябре 2016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 г. в возрасте 51 года.</w:t>
      </w:r>
    </w:p>
    <w:p w:rsidR="008E06D8" w:rsidRPr="008E06D8" w:rsidRDefault="008E06D8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6D8">
        <w:rPr>
          <w:rFonts w:ascii="Times New Roman" w:hAnsi="Times New Roman" w:cs="Times New Roman"/>
          <w:sz w:val="28"/>
          <w:szCs w:val="28"/>
        </w:rPr>
        <w:t xml:space="preserve">Будет ли </w:t>
      </w:r>
      <w:r w:rsidR="00180597">
        <w:rPr>
          <w:rFonts w:ascii="Times New Roman" w:hAnsi="Times New Roman" w:cs="Times New Roman"/>
          <w:sz w:val="28"/>
          <w:szCs w:val="28"/>
        </w:rPr>
        <w:t xml:space="preserve">Литвиновой </w:t>
      </w:r>
      <w:r w:rsidRPr="008E06D8">
        <w:rPr>
          <w:rFonts w:ascii="Times New Roman" w:hAnsi="Times New Roman" w:cs="Times New Roman"/>
          <w:sz w:val="28"/>
          <w:szCs w:val="28"/>
        </w:rPr>
        <w:t>установлена досрочная пенсия по старости?</w:t>
      </w:r>
    </w:p>
    <w:p w:rsidR="001B7A07" w:rsidRDefault="001B7A07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6D8" w:rsidRPr="00180597" w:rsidRDefault="00180597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07">
        <w:rPr>
          <w:rFonts w:ascii="Times New Roman" w:hAnsi="Times New Roman" w:cs="Times New Roman"/>
          <w:b/>
          <w:sz w:val="28"/>
          <w:szCs w:val="28"/>
        </w:rPr>
        <w:t>Задача 4.</w:t>
      </w:r>
      <w:r w:rsidR="001B7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Родионов</w:t>
      </w:r>
      <w:r w:rsidR="008E06D8" w:rsidRPr="00180597">
        <w:rPr>
          <w:rFonts w:ascii="Times New Roman" w:hAnsi="Times New Roman" w:cs="Times New Roman"/>
          <w:sz w:val="28"/>
          <w:szCs w:val="28"/>
        </w:rPr>
        <w:t xml:space="preserve"> стал временно нетрудоспособным 16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8E06D8" w:rsidRPr="00180597">
        <w:rPr>
          <w:rFonts w:ascii="Times New Roman" w:hAnsi="Times New Roman" w:cs="Times New Roman"/>
          <w:sz w:val="28"/>
          <w:szCs w:val="28"/>
        </w:rPr>
        <w:t xml:space="preserve">я. В период с 12 по 15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8E06D8" w:rsidRPr="00180597">
        <w:rPr>
          <w:rFonts w:ascii="Times New Roman" w:hAnsi="Times New Roman" w:cs="Times New Roman"/>
          <w:sz w:val="28"/>
          <w:szCs w:val="28"/>
        </w:rPr>
        <w:t>я он не выходил на работу вследствие совершения прогула без уважительных причин.</w:t>
      </w:r>
    </w:p>
    <w:p w:rsidR="008E06D8" w:rsidRPr="00180597" w:rsidRDefault="008E06D8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97">
        <w:rPr>
          <w:rFonts w:ascii="Times New Roman" w:hAnsi="Times New Roman" w:cs="Times New Roman"/>
          <w:sz w:val="28"/>
          <w:szCs w:val="28"/>
        </w:rPr>
        <w:t xml:space="preserve">С какого времени прогул </w:t>
      </w:r>
      <w:r w:rsidR="00180597">
        <w:rPr>
          <w:rFonts w:ascii="Times New Roman" w:hAnsi="Times New Roman" w:cs="Times New Roman"/>
          <w:sz w:val="28"/>
          <w:szCs w:val="28"/>
        </w:rPr>
        <w:t>Родионова</w:t>
      </w:r>
      <w:r w:rsidRPr="00180597">
        <w:rPr>
          <w:rFonts w:ascii="Times New Roman" w:hAnsi="Times New Roman" w:cs="Times New Roman"/>
          <w:sz w:val="28"/>
          <w:szCs w:val="28"/>
        </w:rPr>
        <w:t xml:space="preserve"> без уважительных причин считается совершенным в данном случае?</w:t>
      </w:r>
    </w:p>
    <w:p w:rsidR="008E06D8" w:rsidRPr="00180597" w:rsidRDefault="008E06D8" w:rsidP="0018059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597">
        <w:rPr>
          <w:rFonts w:ascii="Times New Roman" w:hAnsi="Times New Roman" w:cs="Times New Roman"/>
          <w:sz w:val="28"/>
          <w:szCs w:val="28"/>
        </w:rPr>
        <w:t xml:space="preserve">Будет ли лишен </w:t>
      </w:r>
      <w:r w:rsidR="00180597">
        <w:rPr>
          <w:rFonts w:ascii="Times New Roman" w:hAnsi="Times New Roman" w:cs="Times New Roman"/>
          <w:sz w:val="28"/>
          <w:szCs w:val="28"/>
        </w:rPr>
        <w:t>Родионов</w:t>
      </w:r>
      <w:r w:rsidRPr="00180597">
        <w:rPr>
          <w:rFonts w:ascii="Times New Roman" w:hAnsi="Times New Roman" w:cs="Times New Roman"/>
          <w:sz w:val="28"/>
          <w:szCs w:val="28"/>
        </w:rPr>
        <w:t xml:space="preserve"> пособия в указанном случае?</w:t>
      </w:r>
    </w:p>
    <w:p w:rsidR="001B7A07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6D8" w:rsidRPr="001B7A07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07">
        <w:rPr>
          <w:rFonts w:ascii="Times New Roman" w:hAnsi="Times New Roman" w:cs="Times New Roman"/>
          <w:b/>
          <w:sz w:val="28"/>
          <w:szCs w:val="28"/>
        </w:rPr>
        <w:t>Задача 5</w:t>
      </w:r>
      <w:r w:rsidR="008E06D8" w:rsidRPr="001B7A07">
        <w:rPr>
          <w:rFonts w:ascii="Times New Roman" w:hAnsi="Times New Roman" w:cs="Times New Roman"/>
          <w:b/>
          <w:sz w:val="28"/>
          <w:szCs w:val="28"/>
        </w:rPr>
        <w:t>.</w:t>
      </w:r>
      <w:r w:rsidR="008E06D8" w:rsidRPr="001B7A07">
        <w:rPr>
          <w:rFonts w:ascii="Times New Roman" w:hAnsi="Times New Roman" w:cs="Times New Roman"/>
          <w:sz w:val="28"/>
          <w:szCs w:val="28"/>
        </w:rPr>
        <w:t xml:space="preserve"> Безработному </w:t>
      </w:r>
      <w:r>
        <w:rPr>
          <w:rFonts w:ascii="Times New Roman" w:hAnsi="Times New Roman" w:cs="Times New Roman"/>
          <w:sz w:val="28"/>
          <w:szCs w:val="28"/>
        </w:rPr>
        <w:t xml:space="preserve">Лавочкину </w:t>
      </w:r>
      <w:r w:rsidR="008E06D8" w:rsidRPr="001B7A07">
        <w:rPr>
          <w:rFonts w:ascii="Times New Roman" w:hAnsi="Times New Roman" w:cs="Times New Roman"/>
          <w:sz w:val="28"/>
          <w:szCs w:val="28"/>
        </w:rPr>
        <w:t>прекращена выплата пособия по безработице в связи с окончанием установленного законодателем периода его выплаты.</w:t>
      </w:r>
    </w:p>
    <w:p w:rsidR="008E06D8" w:rsidRPr="001B7A07" w:rsidRDefault="008E06D8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07">
        <w:rPr>
          <w:rFonts w:ascii="Times New Roman" w:hAnsi="Times New Roman" w:cs="Times New Roman"/>
          <w:sz w:val="28"/>
          <w:szCs w:val="28"/>
        </w:rPr>
        <w:lastRenderedPageBreak/>
        <w:t xml:space="preserve">Через какое время </w:t>
      </w:r>
      <w:r w:rsidR="001B7A07">
        <w:rPr>
          <w:rFonts w:ascii="Times New Roman" w:hAnsi="Times New Roman" w:cs="Times New Roman"/>
          <w:sz w:val="28"/>
          <w:szCs w:val="28"/>
        </w:rPr>
        <w:t>Лавочкин</w:t>
      </w:r>
      <w:r w:rsidRPr="001B7A07">
        <w:rPr>
          <w:rFonts w:ascii="Times New Roman" w:hAnsi="Times New Roman" w:cs="Times New Roman"/>
          <w:sz w:val="28"/>
          <w:szCs w:val="28"/>
        </w:rPr>
        <w:t xml:space="preserve"> вновь может быть признан безработным и получать пособие по безработице?</w:t>
      </w:r>
    </w:p>
    <w:p w:rsidR="001B7A07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6D8" w:rsidRPr="008E06D8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07">
        <w:rPr>
          <w:rFonts w:ascii="Times New Roman" w:hAnsi="Times New Roman" w:cs="Times New Roman"/>
          <w:b/>
          <w:sz w:val="28"/>
          <w:szCs w:val="28"/>
        </w:rPr>
        <w:t>Задача 6</w:t>
      </w:r>
      <w:r w:rsidR="008E06D8" w:rsidRPr="008E06D8">
        <w:rPr>
          <w:rFonts w:ascii="Times New Roman" w:hAnsi="Times New Roman" w:cs="Times New Roman"/>
          <w:b/>
          <w:sz w:val="28"/>
          <w:szCs w:val="28"/>
        </w:rPr>
        <w:t>.</w:t>
      </w:r>
      <w:r w:rsidR="008E06D8" w:rsidRPr="001B7A07">
        <w:rPr>
          <w:rFonts w:ascii="Times New Roman" w:hAnsi="Times New Roman" w:cs="Times New Roman"/>
          <w:sz w:val="28"/>
          <w:szCs w:val="28"/>
        </w:rPr>
        <w:t> </w:t>
      </w:r>
      <w:r w:rsidR="008E06D8" w:rsidRPr="008E06D8">
        <w:rPr>
          <w:rFonts w:ascii="Times New Roman" w:hAnsi="Times New Roman" w:cs="Times New Roman"/>
          <w:sz w:val="28"/>
          <w:szCs w:val="28"/>
        </w:rPr>
        <w:t xml:space="preserve">Жена военнослужащего по призыву </w:t>
      </w:r>
      <w:r>
        <w:rPr>
          <w:rFonts w:ascii="Times New Roman" w:hAnsi="Times New Roman" w:cs="Times New Roman"/>
          <w:sz w:val="28"/>
          <w:szCs w:val="28"/>
        </w:rPr>
        <w:t>Грязн</w:t>
      </w:r>
      <w:r w:rsidR="008E06D8" w:rsidRPr="008E06D8">
        <w:rPr>
          <w:rFonts w:ascii="Times New Roman" w:hAnsi="Times New Roman" w:cs="Times New Roman"/>
          <w:sz w:val="28"/>
          <w:szCs w:val="28"/>
        </w:rPr>
        <w:t>ова обратилась по месту своей работы за получением пособия на ребенка-инвалида в возрасте 5 лет. В назначении пособия ей было отказано.</w:t>
      </w:r>
    </w:p>
    <w:p w:rsidR="008E06D8" w:rsidRPr="008E06D8" w:rsidRDefault="008E06D8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6D8">
        <w:rPr>
          <w:rFonts w:ascii="Times New Roman" w:hAnsi="Times New Roman" w:cs="Times New Roman"/>
          <w:sz w:val="28"/>
          <w:szCs w:val="28"/>
        </w:rPr>
        <w:t xml:space="preserve">На какие виды пособий имеет право </w:t>
      </w:r>
      <w:r w:rsidR="001B7A07">
        <w:rPr>
          <w:rFonts w:ascii="Times New Roman" w:hAnsi="Times New Roman" w:cs="Times New Roman"/>
          <w:sz w:val="28"/>
          <w:szCs w:val="28"/>
        </w:rPr>
        <w:t>Грязн</w:t>
      </w:r>
      <w:r w:rsidR="001B7A07" w:rsidRPr="008E06D8">
        <w:rPr>
          <w:rFonts w:ascii="Times New Roman" w:hAnsi="Times New Roman" w:cs="Times New Roman"/>
          <w:sz w:val="28"/>
          <w:szCs w:val="28"/>
        </w:rPr>
        <w:t>ова</w:t>
      </w:r>
      <w:r w:rsidRPr="008E06D8">
        <w:rPr>
          <w:rFonts w:ascii="Times New Roman" w:hAnsi="Times New Roman" w:cs="Times New Roman"/>
          <w:sz w:val="28"/>
          <w:szCs w:val="28"/>
        </w:rPr>
        <w:t>?</w:t>
      </w:r>
    </w:p>
    <w:p w:rsidR="008E06D8" w:rsidRPr="008E06D8" w:rsidRDefault="008E06D8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6D8">
        <w:rPr>
          <w:rFonts w:ascii="Times New Roman" w:hAnsi="Times New Roman" w:cs="Times New Roman"/>
          <w:sz w:val="28"/>
          <w:szCs w:val="28"/>
        </w:rPr>
        <w:t>В какой орган ей следует обратиться за их назначением?</w:t>
      </w:r>
    </w:p>
    <w:p w:rsidR="001B7A07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6D8" w:rsidRPr="001B7A07" w:rsidRDefault="001B7A07" w:rsidP="001B7A0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07">
        <w:rPr>
          <w:rFonts w:ascii="Times New Roman" w:hAnsi="Times New Roman" w:cs="Times New Roman"/>
          <w:b/>
          <w:sz w:val="28"/>
          <w:szCs w:val="28"/>
        </w:rPr>
        <w:t>Задача 7</w:t>
      </w:r>
      <w:r w:rsidR="00C76B43" w:rsidRPr="001B7A07">
        <w:rPr>
          <w:rFonts w:ascii="Times New Roman" w:hAnsi="Times New Roman" w:cs="Times New Roman"/>
          <w:b/>
          <w:sz w:val="28"/>
          <w:szCs w:val="28"/>
        </w:rPr>
        <w:t>.</w:t>
      </w:r>
      <w:r w:rsidR="00C76B43" w:rsidRPr="001B7A07">
        <w:rPr>
          <w:rFonts w:ascii="Times New Roman" w:hAnsi="Times New Roman" w:cs="Times New Roman"/>
          <w:sz w:val="28"/>
          <w:szCs w:val="28"/>
        </w:rPr>
        <w:t xml:space="preserve"> Определите продолжительность отпуска по беременности и родам для </w:t>
      </w:r>
      <w:r>
        <w:rPr>
          <w:rFonts w:ascii="Times New Roman" w:hAnsi="Times New Roman" w:cs="Times New Roman"/>
          <w:sz w:val="28"/>
          <w:szCs w:val="28"/>
        </w:rPr>
        <w:t>Устиновой</w:t>
      </w:r>
      <w:r w:rsidR="00C76B43" w:rsidRPr="001B7A07">
        <w:rPr>
          <w:rFonts w:ascii="Times New Roman" w:hAnsi="Times New Roman" w:cs="Times New Roman"/>
          <w:sz w:val="28"/>
          <w:szCs w:val="28"/>
        </w:rPr>
        <w:t>, установле</w:t>
      </w:r>
      <w:r>
        <w:rPr>
          <w:rFonts w:ascii="Times New Roman" w:hAnsi="Times New Roman" w:cs="Times New Roman"/>
          <w:sz w:val="28"/>
          <w:szCs w:val="28"/>
        </w:rPr>
        <w:t>нный медицинским учреждением с 4</w:t>
      </w:r>
      <w:r w:rsidR="00C76B43" w:rsidRPr="001B7A0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мая 2016</w:t>
      </w:r>
      <w:r w:rsidR="00C76B43" w:rsidRPr="001B7A07">
        <w:rPr>
          <w:rFonts w:ascii="Times New Roman" w:hAnsi="Times New Roman" w:cs="Times New Roman"/>
          <w:sz w:val="28"/>
          <w:szCs w:val="28"/>
        </w:rPr>
        <w:t xml:space="preserve"> г. (учесть все случаи предоставления данного отпуска).</w:t>
      </w:r>
    </w:p>
    <w:p w:rsidR="002835BC" w:rsidRPr="000B3D3F" w:rsidRDefault="002835BC" w:rsidP="001B7A0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3D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:rsidR="00493B9A" w:rsidRDefault="00493B9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3B9A" w:rsidRDefault="00493B9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3B9A" w:rsidRDefault="00493B9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93B9A" w:rsidRDefault="00493B9A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Default="0098108B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Default="0098108B" w:rsidP="0098108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4A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Контрольные вопросы</w:t>
      </w:r>
    </w:p>
    <w:p w:rsidR="0098108B" w:rsidRDefault="0098108B" w:rsidP="0098108B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Коррупция в сфере труда и занятости</w:t>
      </w:r>
    </w:p>
    <w:p w:rsidR="0098108B" w:rsidRDefault="0098108B" w:rsidP="0098108B">
      <w:pPr>
        <w:pStyle w:val="a3"/>
        <w:jc w:val="center"/>
        <w:rPr>
          <w:color w:val="000000"/>
          <w:sz w:val="28"/>
          <w:szCs w:val="28"/>
        </w:rPr>
      </w:pPr>
    </w:p>
    <w:p w:rsidR="0098108B" w:rsidRPr="00885935" w:rsidRDefault="0098108B" w:rsidP="0098108B">
      <w:pPr>
        <w:pStyle w:val="a5"/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885935">
        <w:rPr>
          <w:rFonts w:ascii="Times New Roman" w:hAnsi="Times New Roman" w:cs="Times New Roman"/>
          <w:sz w:val="28"/>
        </w:rPr>
        <w:t>Дайте определение коррупции.</w:t>
      </w:r>
    </w:p>
    <w:p w:rsidR="0098108B" w:rsidRPr="00885935" w:rsidRDefault="0098108B" w:rsidP="0098108B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885935">
        <w:rPr>
          <w:rFonts w:ascii="Times New Roman" w:hAnsi="Times New Roman" w:cs="Times New Roman"/>
          <w:sz w:val="28"/>
        </w:rPr>
        <w:t>Какое определение дается в ст. 273 ТК РФ в отношении руководителя организации?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8108B">
        <w:rPr>
          <w:rFonts w:ascii="Times New Roman" w:hAnsi="Times New Roman" w:cs="Times New Roman"/>
          <w:sz w:val="28"/>
        </w:rPr>
        <w:t>Что включают в себя организационно-распорядительные функции?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4. В какой сфере имеет место наибольшее распространение коррупции при организации и использования труда работников?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5. Приведите примеры коррупции в сфере труда.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6. Почему коррупцию в сфере трудовых отношений трудно обнаружить?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lastRenderedPageBreak/>
        <w:t>7. Что представляет собой коррупция в кадровых службах?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8. Кто может выступать субъектом коррупционных отношений?</w:t>
      </w:r>
    </w:p>
    <w:p w:rsidR="0098108B" w:rsidRPr="0098108B" w:rsidRDefault="0098108B" w:rsidP="0098108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9. Что включает Конвенция Организации Объединенных Наций против коррупции?</w:t>
      </w:r>
    </w:p>
    <w:p w:rsidR="0098108B" w:rsidRPr="00A7772F" w:rsidRDefault="0098108B" w:rsidP="00A7772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98108B">
        <w:rPr>
          <w:rFonts w:ascii="Times New Roman" w:hAnsi="Times New Roman" w:cs="Times New Roman"/>
          <w:sz w:val="28"/>
        </w:rPr>
        <w:t>10. Какие меры применяются для пресечения коррупции согласно Закону</w:t>
      </w:r>
      <w:r w:rsidR="00A7772F">
        <w:rPr>
          <w:rFonts w:ascii="Times New Roman" w:hAnsi="Times New Roman" w:cs="Times New Roman"/>
          <w:sz w:val="28"/>
        </w:rPr>
        <w:t xml:space="preserve"> «О противодействии коррупции».</w:t>
      </w:r>
    </w:p>
    <w:p w:rsidR="0098108B" w:rsidRDefault="0098108B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Default="0098108B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Default="0098108B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Default="0098108B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8108B" w:rsidRPr="00A71357" w:rsidRDefault="0098108B" w:rsidP="0098108B">
      <w:pPr>
        <w:pStyle w:val="a3"/>
        <w:shd w:val="clear" w:color="auto" w:fill="FFFFFF"/>
        <w:spacing w:after="0" w:afterAutospacing="0" w:line="360" w:lineRule="atLeast"/>
        <w:jc w:val="center"/>
        <w:rPr>
          <w:b/>
          <w:color w:val="000000"/>
          <w:sz w:val="28"/>
          <w:szCs w:val="28"/>
        </w:rPr>
      </w:pPr>
      <w:r w:rsidRPr="00A71357">
        <w:rPr>
          <w:b/>
          <w:color w:val="000000"/>
          <w:sz w:val="28"/>
          <w:szCs w:val="28"/>
        </w:rPr>
        <w:t>ТЕСТ</w:t>
      </w:r>
    </w:p>
    <w:p w:rsidR="0098108B" w:rsidRDefault="0098108B" w:rsidP="0098108B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Коррупция в сфере труда и занятости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Коррупция – это;</w:t>
      </w:r>
    </w:p>
    <w:p w:rsidR="0098108B" w:rsidRPr="00885935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85935">
        <w:rPr>
          <w:rFonts w:ascii="Times New Roman" w:hAnsi="Times New Roman" w:cs="Times New Roman"/>
          <w:sz w:val="28"/>
        </w:rPr>
        <w:t>а) злоупотребление служебным положением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885935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85935">
        <w:rPr>
          <w:rFonts w:ascii="Times New Roman" w:hAnsi="Times New Roman" w:cs="Times New Roman"/>
          <w:sz w:val="28"/>
        </w:rPr>
        <w:t>) злоупотребление полномочиями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885935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885935">
        <w:rPr>
          <w:rFonts w:ascii="Times New Roman" w:hAnsi="Times New Roman" w:cs="Times New Roman"/>
          <w:sz w:val="28"/>
        </w:rPr>
        <w:t>) коммерческий подкуп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885935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85935">
        <w:rPr>
          <w:rFonts w:ascii="Times New Roman" w:hAnsi="Times New Roman" w:cs="Times New Roman"/>
          <w:sz w:val="28"/>
        </w:rPr>
        <w:t>)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Pr="00885935">
        <w:rPr>
          <w:rFonts w:ascii="Times New Roman" w:hAnsi="Times New Roman" w:cs="Times New Roman"/>
          <w:sz w:val="28"/>
        </w:rPr>
        <w:t>) совершение деяний, указанных в вышеперечисленных подпунктах настоящего вопроса, от имени или в интересах юридического лица.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Конвенция ООН против коррупции принята: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6369F8">
        <w:rPr>
          <w:rFonts w:ascii="Times New Roman" w:hAnsi="Times New Roman" w:cs="Times New Roman"/>
          <w:sz w:val="28"/>
        </w:rPr>
        <w:t>В 2000 году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6369F8">
        <w:rPr>
          <w:rFonts w:ascii="Times New Roman" w:hAnsi="Times New Roman" w:cs="Times New Roman"/>
          <w:sz w:val="28"/>
        </w:rPr>
        <w:t>В 2001 году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в) </w:t>
      </w:r>
      <w:r w:rsidRPr="006369F8">
        <w:rPr>
          <w:rFonts w:ascii="Times New Roman" w:hAnsi="Times New Roman" w:cs="Times New Roman"/>
          <w:sz w:val="28"/>
        </w:rPr>
        <w:t>В 2003 году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885935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Pr="006369F8">
        <w:rPr>
          <w:rFonts w:ascii="Times New Roman" w:hAnsi="Times New Roman" w:cs="Times New Roman"/>
          <w:sz w:val="28"/>
        </w:rPr>
        <w:t>В 2005 году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Федеральный закон «О противодействии коррупции» принят: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6369F8">
        <w:rPr>
          <w:rFonts w:ascii="Times New Roman" w:hAnsi="Times New Roman" w:cs="Times New Roman"/>
          <w:sz w:val="28"/>
        </w:rPr>
        <w:t>В 2005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6369F8">
        <w:rPr>
          <w:rFonts w:ascii="Times New Roman" w:hAnsi="Times New Roman" w:cs="Times New Roman"/>
          <w:sz w:val="28"/>
        </w:rPr>
        <w:t>В 2006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6369F8">
        <w:rPr>
          <w:rFonts w:ascii="Times New Roman" w:hAnsi="Times New Roman" w:cs="Times New Roman"/>
          <w:sz w:val="28"/>
        </w:rPr>
        <w:t>В 2007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Pr="006369F8">
        <w:rPr>
          <w:rFonts w:ascii="Times New Roman" w:hAnsi="Times New Roman" w:cs="Times New Roman"/>
          <w:sz w:val="28"/>
        </w:rPr>
        <w:t>В 2008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13DCC" w:rsidRDefault="00D13DCC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 коррупционным относятся действия, совершенные: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D13DCC">
        <w:rPr>
          <w:rFonts w:ascii="Times New Roman" w:hAnsi="Times New Roman" w:cs="Times New Roman"/>
          <w:sz w:val="28"/>
        </w:rPr>
        <w:t>ф</w:t>
      </w:r>
      <w:r w:rsidRPr="006369F8">
        <w:rPr>
          <w:rFonts w:ascii="Times New Roman" w:hAnsi="Times New Roman" w:cs="Times New Roman"/>
          <w:sz w:val="28"/>
        </w:rPr>
        <w:t>изическими лицами только в интересах себя и других физических лиц;</w:t>
      </w:r>
    </w:p>
    <w:p w:rsidR="0098108B" w:rsidRPr="006369F8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D13DCC">
        <w:rPr>
          <w:rFonts w:ascii="Times New Roman" w:hAnsi="Times New Roman" w:cs="Times New Roman"/>
          <w:sz w:val="28"/>
        </w:rPr>
        <w:t>ф</w:t>
      </w:r>
      <w:r w:rsidRPr="006369F8">
        <w:rPr>
          <w:rFonts w:ascii="Times New Roman" w:hAnsi="Times New Roman" w:cs="Times New Roman"/>
          <w:sz w:val="28"/>
        </w:rPr>
        <w:t>изическими лицами только в интересах юридических лиц;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="00D13DCC">
        <w:rPr>
          <w:rFonts w:ascii="Times New Roman" w:hAnsi="Times New Roman" w:cs="Times New Roman"/>
          <w:sz w:val="28"/>
        </w:rPr>
        <w:t>ф</w:t>
      </w:r>
      <w:r w:rsidRPr="006369F8">
        <w:rPr>
          <w:rFonts w:ascii="Times New Roman" w:hAnsi="Times New Roman" w:cs="Times New Roman"/>
          <w:sz w:val="28"/>
        </w:rPr>
        <w:t>изическими лицами, как от своего имени, так и от имени юридического лица в личных интересах, интересах других физических и юридических лиц.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Выберите верное утверждение: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D13DCC">
        <w:rPr>
          <w:rFonts w:ascii="Times New Roman" w:hAnsi="Times New Roman" w:cs="Times New Roman"/>
          <w:sz w:val="28"/>
        </w:rPr>
        <w:t>п</w:t>
      </w:r>
      <w:r w:rsidRPr="00446744">
        <w:rPr>
          <w:rFonts w:ascii="Times New Roman" w:hAnsi="Times New Roman" w:cs="Times New Roman"/>
          <w:sz w:val="28"/>
        </w:rPr>
        <w:t>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лица;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D13DCC">
        <w:rPr>
          <w:rFonts w:ascii="Times New Roman" w:hAnsi="Times New Roman" w:cs="Times New Roman"/>
          <w:sz w:val="28"/>
        </w:rPr>
        <w:t>п</w:t>
      </w:r>
      <w:r w:rsidRPr="00446744">
        <w:rPr>
          <w:rFonts w:ascii="Times New Roman" w:hAnsi="Times New Roman" w:cs="Times New Roman"/>
          <w:sz w:val="28"/>
        </w:rPr>
        <w:t>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="00D13DCC">
        <w:rPr>
          <w:rFonts w:ascii="Times New Roman" w:hAnsi="Times New Roman" w:cs="Times New Roman"/>
          <w:sz w:val="28"/>
        </w:rPr>
        <w:t>п</w:t>
      </w:r>
      <w:r w:rsidRPr="00446744">
        <w:rPr>
          <w:rFonts w:ascii="Times New Roman" w:hAnsi="Times New Roman" w:cs="Times New Roman"/>
          <w:sz w:val="28"/>
        </w:rPr>
        <w:t>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объединений.</w:t>
      </w:r>
    </w:p>
    <w:p w:rsidR="00D13DCC" w:rsidRDefault="00D13DCC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6. Входит ли в правовую основу противодействия коррупции Конституция Российской Федерации: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D13DCC">
        <w:rPr>
          <w:rFonts w:ascii="Times New Roman" w:hAnsi="Times New Roman" w:cs="Times New Roman"/>
          <w:sz w:val="28"/>
        </w:rPr>
        <w:t>д</w:t>
      </w:r>
      <w:r w:rsidRPr="00446744">
        <w:rPr>
          <w:rFonts w:ascii="Times New Roman" w:hAnsi="Times New Roman" w:cs="Times New Roman"/>
          <w:sz w:val="28"/>
        </w:rPr>
        <w:t>а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D13DCC">
        <w:rPr>
          <w:rFonts w:ascii="Times New Roman" w:hAnsi="Times New Roman" w:cs="Times New Roman"/>
          <w:sz w:val="28"/>
        </w:rPr>
        <w:t>н</w:t>
      </w:r>
      <w:r w:rsidRPr="00446744">
        <w:rPr>
          <w:rFonts w:ascii="Times New Roman" w:hAnsi="Times New Roman" w:cs="Times New Roman"/>
          <w:sz w:val="28"/>
        </w:rPr>
        <w:t>ет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="00D13DCC">
        <w:rPr>
          <w:rFonts w:ascii="Times New Roman" w:hAnsi="Times New Roman" w:cs="Times New Roman"/>
          <w:sz w:val="28"/>
        </w:rPr>
        <w:t>в</w:t>
      </w:r>
      <w:r w:rsidRPr="00446744">
        <w:rPr>
          <w:rFonts w:ascii="Times New Roman" w:hAnsi="Times New Roman" w:cs="Times New Roman"/>
          <w:sz w:val="28"/>
        </w:rPr>
        <w:t>ходит в части положений о международных договорах России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Понятие противодействие коррупции включает в себя: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446744">
        <w:rPr>
          <w:rFonts w:ascii="Times New Roman" w:hAnsi="Times New Roman" w:cs="Times New Roman"/>
          <w:sz w:val="28"/>
        </w:rPr>
        <w:t>профилактика, устранение причин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446744">
        <w:rPr>
          <w:rFonts w:ascii="Times New Roman" w:hAnsi="Times New Roman" w:cs="Times New Roman"/>
          <w:sz w:val="28"/>
        </w:rPr>
        <w:t>наказание, уголовная отве</w:t>
      </w:r>
      <w:r>
        <w:rPr>
          <w:rFonts w:ascii="Times New Roman" w:hAnsi="Times New Roman" w:cs="Times New Roman"/>
          <w:sz w:val="28"/>
        </w:rPr>
        <w:t>т</w:t>
      </w:r>
      <w:r w:rsidRPr="00446744">
        <w:rPr>
          <w:rFonts w:ascii="Times New Roman" w:hAnsi="Times New Roman" w:cs="Times New Roman"/>
          <w:sz w:val="28"/>
        </w:rPr>
        <w:t>ственность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446744">
        <w:rPr>
          <w:rFonts w:ascii="Times New Roman" w:hAnsi="Times New Roman" w:cs="Times New Roman"/>
          <w:sz w:val="28"/>
        </w:rPr>
        <w:t>награждение, благодарность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2C5D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нет правильного ответа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К субъектам коррупционных правонарушений относятся</w:t>
      </w:r>
      <w:r w:rsid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D13DCC">
        <w:rPr>
          <w:rFonts w:ascii="Times New Roman" w:hAnsi="Times New Roman" w:cs="Times New Roman"/>
          <w:sz w:val="28"/>
        </w:rPr>
        <w:t>физические и юридические лица;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446744">
        <w:rPr>
          <w:rFonts w:ascii="Times New Roman" w:hAnsi="Times New Roman" w:cs="Times New Roman"/>
          <w:sz w:val="28"/>
        </w:rPr>
        <w:t>только физические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446744">
        <w:rPr>
          <w:rFonts w:ascii="Times New Roman" w:hAnsi="Times New Roman" w:cs="Times New Roman"/>
          <w:sz w:val="28"/>
        </w:rPr>
        <w:t>только юридические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государство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Борьба с коррупцией важная составляющая</w:t>
      </w:r>
      <w:r w:rsid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446744">
        <w:rPr>
          <w:rFonts w:ascii="Times New Roman" w:hAnsi="Times New Roman" w:cs="Times New Roman"/>
          <w:sz w:val="28"/>
        </w:rPr>
        <w:t>государства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Pr="00446744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446744">
        <w:rPr>
          <w:rFonts w:ascii="Times New Roman" w:hAnsi="Times New Roman" w:cs="Times New Roman"/>
          <w:sz w:val="28"/>
        </w:rPr>
        <w:t>гражданина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446744">
        <w:rPr>
          <w:rFonts w:ascii="Times New Roman" w:hAnsi="Times New Roman" w:cs="Times New Roman"/>
          <w:sz w:val="28"/>
        </w:rPr>
        <w:t>общества</w:t>
      </w:r>
      <w:r w:rsidR="00D13DCC">
        <w:rPr>
          <w:rFonts w:ascii="Times New Roman" w:hAnsi="Times New Roman" w:cs="Times New Roman"/>
          <w:sz w:val="28"/>
        </w:rPr>
        <w:t>;</w:t>
      </w:r>
    </w:p>
    <w:p w:rsidR="0098108B" w:rsidRDefault="0098108B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все ответы верны</w:t>
      </w:r>
      <w:r w:rsidR="00D13DCC">
        <w:rPr>
          <w:rFonts w:ascii="Times New Roman" w:hAnsi="Times New Roman" w:cs="Times New Roman"/>
          <w:sz w:val="28"/>
        </w:rPr>
        <w:t>.</w:t>
      </w:r>
    </w:p>
    <w:p w:rsidR="00D13DCC" w:rsidRDefault="00D13DCC" w:rsidP="00D13D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8108B" w:rsidRPr="00D13DCC" w:rsidRDefault="0098108B" w:rsidP="00D13D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Любое использование лицом своего статуса сопряж</w:t>
      </w:r>
      <w:r w:rsidR="00D13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енное с получением выгоды это:</w:t>
      </w:r>
    </w:p>
    <w:p w:rsidR="0098108B" w:rsidRPr="00446744" w:rsidRDefault="0098108B" w:rsidP="006246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Pr="00446744">
        <w:rPr>
          <w:rFonts w:ascii="Times New Roman" w:hAnsi="Times New Roman" w:cs="Times New Roman"/>
          <w:sz w:val="28"/>
        </w:rPr>
        <w:t>коррупция</w:t>
      </w:r>
      <w:r w:rsidR="006246A0">
        <w:rPr>
          <w:rFonts w:ascii="Times New Roman" w:hAnsi="Times New Roman" w:cs="Times New Roman"/>
          <w:sz w:val="28"/>
        </w:rPr>
        <w:t>;</w:t>
      </w:r>
    </w:p>
    <w:p w:rsidR="0098108B" w:rsidRPr="00446744" w:rsidRDefault="0098108B" w:rsidP="006246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Pr="00446744">
        <w:rPr>
          <w:rFonts w:ascii="Times New Roman" w:hAnsi="Times New Roman" w:cs="Times New Roman"/>
          <w:sz w:val="28"/>
        </w:rPr>
        <w:t>взятка</w:t>
      </w:r>
      <w:r w:rsidR="006246A0">
        <w:rPr>
          <w:rFonts w:ascii="Times New Roman" w:hAnsi="Times New Roman" w:cs="Times New Roman"/>
          <w:sz w:val="28"/>
        </w:rPr>
        <w:t>;</w:t>
      </w:r>
    </w:p>
    <w:p w:rsidR="0098108B" w:rsidRDefault="0098108B" w:rsidP="006246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Pr="00446744">
        <w:rPr>
          <w:rFonts w:ascii="Times New Roman" w:hAnsi="Times New Roman" w:cs="Times New Roman"/>
          <w:sz w:val="28"/>
        </w:rPr>
        <w:t>заработная плата</w:t>
      </w:r>
      <w:r w:rsidR="006246A0">
        <w:rPr>
          <w:rFonts w:ascii="Times New Roman" w:hAnsi="Times New Roman" w:cs="Times New Roman"/>
          <w:sz w:val="28"/>
        </w:rPr>
        <w:t>;</w:t>
      </w:r>
    </w:p>
    <w:p w:rsidR="006246A0" w:rsidRDefault="0098108B" w:rsidP="006246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нет правильно</w:t>
      </w:r>
      <w:r w:rsidR="00A7772F">
        <w:rPr>
          <w:rFonts w:ascii="Times New Roman" w:hAnsi="Times New Roman" w:cs="Times New Roman"/>
          <w:sz w:val="28"/>
        </w:rPr>
        <w:t>го ответа.</w:t>
      </w:r>
    </w:p>
    <w:p w:rsidR="006246A0" w:rsidRDefault="006246A0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246A0" w:rsidRDefault="006246A0" w:rsidP="006246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C12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6246A0" w:rsidRDefault="006246A0" w:rsidP="006246A0">
      <w:pPr>
        <w:pStyle w:val="a3"/>
        <w:jc w:val="center"/>
        <w:rPr>
          <w:color w:val="000000"/>
          <w:sz w:val="28"/>
          <w:szCs w:val="28"/>
        </w:rPr>
      </w:pPr>
      <w:r w:rsidRPr="00A71357">
        <w:rPr>
          <w:color w:val="000000"/>
          <w:sz w:val="28"/>
          <w:szCs w:val="28"/>
        </w:rPr>
        <w:t xml:space="preserve">Тема: </w:t>
      </w:r>
      <w:r>
        <w:rPr>
          <w:color w:val="000000"/>
          <w:sz w:val="28"/>
          <w:szCs w:val="28"/>
        </w:rPr>
        <w:t>Коррупция в сфере труда и занятости</w:t>
      </w:r>
    </w:p>
    <w:p w:rsidR="006246A0" w:rsidRDefault="006246A0" w:rsidP="00C675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246A0" w:rsidRPr="00FC7E91" w:rsidRDefault="00FC7E91" w:rsidP="00FC7E9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FC7E91">
        <w:rPr>
          <w:rFonts w:ascii="Times New Roman" w:hAnsi="Times New Roman" w:cs="Times New Roman"/>
          <w:b/>
          <w:sz w:val="28"/>
        </w:rPr>
        <w:t>Задача 1.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C7E91">
        <w:rPr>
          <w:rFonts w:ascii="Times New Roman" w:hAnsi="Times New Roman" w:cs="Times New Roman"/>
          <w:b/>
          <w:sz w:val="28"/>
        </w:rPr>
        <w:t xml:space="preserve"> </w:t>
      </w:r>
      <w:r w:rsidR="006246A0" w:rsidRPr="00FC7E91">
        <w:rPr>
          <w:rFonts w:ascii="Times New Roman" w:hAnsi="Times New Roman" w:cs="Times New Roman"/>
          <w:sz w:val="28"/>
        </w:rPr>
        <w:t xml:space="preserve">Малин, являясь консультантом по экономическим вопросам отдела строительства администрации области, при выполнении служебных обязанностей по подготовке проектов постановления администрации и распоряжения главы администрации области, используя свое служебное положение, предложил руководству коммерческой организации заключить выгодный </w:t>
      </w:r>
      <w:r w:rsidR="002C5DFC">
        <w:rPr>
          <w:rFonts w:ascii="Times New Roman" w:hAnsi="Times New Roman" w:cs="Times New Roman"/>
          <w:sz w:val="28"/>
        </w:rPr>
        <w:t>для этой организации договор с П</w:t>
      </w:r>
      <w:r w:rsidR="006246A0" w:rsidRPr="00FC7E91">
        <w:rPr>
          <w:rFonts w:ascii="Times New Roman" w:hAnsi="Times New Roman" w:cs="Times New Roman"/>
          <w:sz w:val="28"/>
        </w:rPr>
        <w:t>АО «Г</w:t>
      </w:r>
      <w:r>
        <w:rPr>
          <w:rFonts w:ascii="Times New Roman" w:hAnsi="Times New Roman" w:cs="Times New Roman"/>
          <w:sz w:val="28"/>
        </w:rPr>
        <w:t>рот</w:t>
      </w:r>
      <w:r w:rsidR="006246A0" w:rsidRPr="00FC7E91">
        <w:rPr>
          <w:rFonts w:ascii="Times New Roman" w:hAnsi="Times New Roman" w:cs="Times New Roman"/>
          <w:sz w:val="28"/>
        </w:rPr>
        <w:t>».</w:t>
      </w:r>
    </w:p>
    <w:p w:rsidR="006246A0" w:rsidRPr="006B10B5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Впоследствии он также рекомендо</w:t>
      </w:r>
      <w:r w:rsidR="002C5DFC">
        <w:rPr>
          <w:rFonts w:ascii="Times New Roman" w:hAnsi="Times New Roman" w:cs="Times New Roman"/>
          <w:sz w:val="28"/>
        </w:rPr>
        <w:t>вал представителям П</w:t>
      </w:r>
      <w:r w:rsidRPr="006B10B5">
        <w:rPr>
          <w:rFonts w:ascii="Times New Roman" w:hAnsi="Times New Roman" w:cs="Times New Roman"/>
          <w:sz w:val="28"/>
        </w:rPr>
        <w:t>АО «З</w:t>
      </w:r>
      <w:r w:rsidR="00FC7E91">
        <w:rPr>
          <w:rFonts w:ascii="Times New Roman" w:hAnsi="Times New Roman" w:cs="Times New Roman"/>
          <w:sz w:val="28"/>
        </w:rPr>
        <w:t>вон</w:t>
      </w:r>
      <w:r w:rsidR="002C5DFC">
        <w:rPr>
          <w:rFonts w:ascii="Times New Roman" w:hAnsi="Times New Roman" w:cs="Times New Roman"/>
          <w:sz w:val="28"/>
        </w:rPr>
        <w:t>» и П</w:t>
      </w:r>
      <w:r w:rsidRPr="006B10B5">
        <w:rPr>
          <w:rFonts w:ascii="Times New Roman" w:hAnsi="Times New Roman" w:cs="Times New Roman"/>
          <w:sz w:val="28"/>
        </w:rPr>
        <w:t>АО «Г</w:t>
      </w:r>
      <w:r w:rsidR="00FC7E91">
        <w:rPr>
          <w:rFonts w:ascii="Times New Roman" w:hAnsi="Times New Roman" w:cs="Times New Roman"/>
          <w:sz w:val="28"/>
        </w:rPr>
        <w:t>рот</w:t>
      </w:r>
      <w:r w:rsidRPr="006B10B5">
        <w:rPr>
          <w:rFonts w:ascii="Times New Roman" w:hAnsi="Times New Roman" w:cs="Times New Roman"/>
          <w:sz w:val="28"/>
        </w:rPr>
        <w:t>»</w:t>
      </w:r>
      <w:r w:rsidR="002C5DFC">
        <w:rPr>
          <w:rFonts w:ascii="Times New Roman" w:hAnsi="Times New Roman" w:cs="Times New Roman"/>
          <w:sz w:val="28"/>
        </w:rPr>
        <w:t xml:space="preserve"> в качестве надежного партнера П</w:t>
      </w:r>
      <w:r w:rsidRPr="006B10B5">
        <w:rPr>
          <w:rFonts w:ascii="Times New Roman" w:hAnsi="Times New Roman" w:cs="Times New Roman"/>
          <w:sz w:val="28"/>
        </w:rPr>
        <w:t>АО «К</w:t>
      </w:r>
      <w:r w:rsidR="00FC7E91">
        <w:rPr>
          <w:rFonts w:ascii="Times New Roman" w:hAnsi="Times New Roman" w:cs="Times New Roman"/>
          <w:sz w:val="28"/>
        </w:rPr>
        <w:t>урган</w:t>
      </w:r>
      <w:r w:rsidR="002C5DFC">
        <w:rPr>
          <w:rFonts w:ascii="Times New Roman" w:hAnsi="Times New Roman" w:cs="Times New Roman"/>
          <w:sz w:val="28"/>
        </w:rPr>
        <w:t>», за что получил от П</w:t>
      </w:r>
      <w:r w:rsidRPr="006B10B5">
        <w:rPr>
          <w:rFonts w:ascii="Times New Roman" w:hAnsi="Times New Roman" w:cs="Times New Roman"/>
          <w:sz w:val="28"/>
        </w:rPr>
        <w:t>АО «К</w:t>
      </w:r>
      <w:r w:rsidR="00FC7E91">
        <w:rPr>
          <w:rFonts w:ascii="Times New Roman" w:hAnsi="Times New Roman" w:cs="Times New Roman"/>
          <w:sz w:val="28"/>
        </w:rPr>
        <w:t>урган</w:t>
      </w:r>
      <w:r w:rsidRPr="006B10B5">
        <w:rPr>
          <w:rFonts w:ascii="Times New Roman" w:hAnsi="Times New Roman" w:cs="Times New Roman"/>
          <w:sz w:val="28"/>
        </w:rPr>
        <w:t>» вознаграждение в сумме 180 тыс. р</w:t>
      </w:r>
      <w:r w:rsidR="00FC7E91">
        <w:rPr>
          <w:rFonts w:ascii="Times New Roman" w:hAnsi="Times New Roman" w:cs="Times New Roman"/>
          <w:sz w:val="28"/>
        </w:rPr>
        <w:t>уб</w:t>
      </w:r>
      <w:r w:rsidRPr="006B10B5">
        <w:rPr>
          <w:rFonts w:ascii="Times New Roman" w:hAnsi="Times New Roman" w:cs="Times New Roman"/>
          <w:sz w:val="28"/>
        </w:rPr>
        <w:t>.</w:t>
      </w:r>
    </w:p>
    <w:p w:rsidR="006246A0" w:rsidRPr="006B10B5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Суд первой инстанции квалифицировал действия Малина как получение взятки.</w:t>
      </w:r>
    </w:p>
    <w:p w:rsidR="006246A0" w:rsidRPr="006B10B5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Определением Судебной коллегии по уголовным делам Верховного Суда Российской Федерации приговор оставлен без изменения.</w:t>
      </w:r>
    </w:p>
    <w:p w:rsidR="006246A0" w:rsidRPr="006B10B5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Протест в порядке надзора об отмене состоявшихся судебных решений и прекращении уголовного дела по тем основаниям, что осужденный необоснованно признан должностным лицом, оставлен Президиумом Верховного Суда Российской Федерации без удовлетворения, поскольку должность консультанта отдела строительства администрации области, которую занимал Малин, в соответствии с реестром государственных должностей государственной службы области, утвержденным постановлением областной думы, относится к государственным должностям категории «В».</w:t>
      </w:r>
    </w:p>
    <w:p w:rsidR="006246A0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Согласны ли Вы с судебными решениями? Почему?</w:t>
      </w:r>
    </w:p>
    <w:p w:rsidR="006246A0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46A0" w:rsidRPr="006B10B5" w:rsidRDefault="00FC7E91" w:rsidP="00FC7E9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Задача 2</w:t>
      </w:r>
      <w:r w:rsidRPr="006246A0">
        <w:rPr>
          <w:rFonts w:ascii="Times New Roman" w:hAnsi="Times New Roman" w:cs="Times New Roman"/>
          <w:b/>
          <w:sz w:val="28"/>
        </w:rPr>
        <w:t xml:space="preserve">. </w:t>
      </w:r>
      <w:r w:rsidR="006246A0" w:rsidRPr="006B10B5">
        <w:rPr>
          <w:rFonts w:ascii="Times New Roman" w:hAnsi="Times New Roman" w:cs="Times New Roman"/>
          <w:sz w:val="28"/>
        </w:rPr>
        <w:t>Максимов работал экспертом межрайонного отделения областного бюро судебно-медицинских экспертиз.</w:t>
      </w:r>
    </w:p>
    <w:p w:rsidR="006246A0" w:rsidRPr="006B10B5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При обращении к нему родственников покойных, находящихся в морге, с просьбой о более оперативном решении вопроса об исследовании трупов и даче справок о причине смерти Максимов, ссылаясь на занятость, откладывал вскрытие, однако при решении вопроса о вознаграждении обещал ускорить исследование и выдачу справок о причине смерти. Получая вознаграждение, Максимов оперативно решал вопрос.</w:t>
      </w:r>
    </w:p>
    <w:p w:rsidR="006246A0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Может ли Максимов быть привлечен к ответственности за получение взяток? Почему?</w:t>
      </w:r>
    </w:p>
    <w:p w:rsidR="006246A0" w:rsidRDefault="006246A0" w:rsidP="0062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46A0" w:rsidRPr="006B10B5" w:rsidRDefault="006246A0" w:rsidP="00FC7E91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 w:rsidRPr="006B10B5">
        <w:t xml:space="preserve"> </w:t>
      </w:r>
      <w:r w:rsidR="00FC7E91">
        <w:rPr>
          <w:rFonts w:ascii="Times New Roman" w:hAnsi="Times New Roman" w:cs="Times New Roman"/>
          <w:b/>
          <w:sz w:val="28"/>
        </w:rPr>
        <w:t>Задача 3</w:t>
      </w:r>
      <w:r w:rsidR="00FC7E91" w:rsidRPr="006246A0">
        <w:rPr>
          <w:rFonts w:ascii="Times New Roman" w:hAnsi="Times New Roman" w:cs="Times New Roman"/>
          <w:b/>
          <w:sz w:val="28"/>
        </w:rPr>
        <w:t xml:space="preserve">. </w:t>
      </w:r>
      <w:r w:rsidRPr="006B10B5">
        <w:rPr>
          <w:rFonts w:ascii="Times New Roman" w:hAnsi="Times New Roman" w:cs="Times New Roman"/>
          <w:sz w:val="28"/>
        </w:rPr>
        <w:t>Преподаватели одного из государственных вузов создали ООО «Репетитор». Студенты вносили в кассу этого ООО деньги, и преподаватели проводили с ними занятия, по результатам которых они засчитывали или не засчитывал</w:t>
      </w:r>
      <w:r>
        <w:rPr>
          <w:rFonts w:ascii="Times New Roman" w:hAnsi="Times New Roman" w:cs="Times New Roman"/>
          <w:sz w:val="28"/>
        </w:rPr>
        <w:t>и отработки лабораторных работ.</w:t>
      </w:r>
    </w:p>
    <w:p w:rsidR="006246A0" w:rsidRPr="006B10B5" w:rsidRDefault="006246A0" w:rsidP="006246A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Согласно сложившейся практике студенты, которые не отрабатывали лабораторные, не допускались к сессии. Однако такой порядок не был нормативно урегулирован. Принимать отработки бесплатно преподаватели отказывались, ссылаясь на то, что им это не идет в учебную нагрузку. По такой же схеме некоторые преподаватели принимали и повторные зачеты, которые также не были предусмотрены учебным планом и, соответ</w:t>
      </w:r>
      <w:r>
        <w:rPr>
          <w:rFonts w:ascii="Times New Roman" w:hAnsi="Times New Roman" w:cs="Times New Roman"/>
          <w:sz w:val="28"/>
        </w:rPr>
        <w:t>ственно, не оплачивались вузом.</w:t>
      </w:r>
    </w:p>
    <w:p w:rsidR="006246A0" w:rsidRDefault="006246A0" w:rsidP="006246A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>Как квалифицировать действия преподавателей?</w:t>
      </w:r>
    </w:p>
    <w:p w:rsidR="006246A0" w:rsidRDefault="006246A0" w:rsidP="006246A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6246A0" w:rsidRPr="006B10B5" w:rsidRDefault="007056F7" w:rsidP="007056F7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Задача 4</w:t>
      </w:r>
      <w:r w:rsidRPr="006246A0">
        <w:rPr>
          <w:rFonts w:ascii="Times New Roman" w:hAnsi="Times New Roman" w:cs="Times New Roman"/>
          <w:b/>
          <w:sz w:val="28"/>
        </w:rPr>
        <w:t xml:space="preserve">. </w:t>
      </w:r>
      <w:r w:rsidR="006246A0" w:rsidRPr="006B10B5">
        <w:t xml:space="preserve"> </w:t>
      </w:r>
      <w:r w:rsidR="006246A0" w:rsidRPr="006B10B5">
        <w:rPr>
          <w:rFonts w:ascii="Times New Roman" w:hAnsi="Times New Roman" w:cs="Times New Roman"/>
          <w:sz w:val="28"/>
        </w:rPr>
        <w:t>Преподаватель одного из государственных вузов Николаев во время семинара неоднократно делал замечания студенту Давыдову в связи с его поведением. После того как Давыдов в третий раз проигнорировал замечание, Николаев нанес ему удар рукой в лицо.</w:t>
      </w:r>
    </w:p>
    <w:p w:rsidR="006246A0" w:rsidRPr="007056F7" w:rsidRDefault="006246A0" w:rsidP="007056F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6B10B5">
        <w:rPr>
          <w:rFonts w:ascii="Times New Roman" w:hAnsi="Times New Roman" w:cs="Times New Roman"/>
          <w:sz w:val="28"/>
        </w:rPr>
        <w:t xml:space="preserve">Образует ли содеянное Николаевым состав должностного преступления? Почему? Влияет ли на квалификацию содеянного </w:t>
      </w:r>
      <w:r w:rsidRPr="006B10B5">
        <w:rPr>
          <w:rFonts w:ascii="Times New Roman" w:hAnsi="Times New Roman" w:cs="Times New Roman"/>
          <w:sz w:val="28"/>
        </w:rPr>
        <w:lastRenderedPageBreak/>
        <w:t>принадлежность вуза к ведомствам (медицинская академия, милицейский вуз, вуз министерства обороны и т. д.)?</w:t>
      </w:r>
    </w:p>
    <w:sectPr w:rsidR="006246A0" w:rsidRPr="007056F7" w:rsidSect="00DC2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3D4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8A621D"/>
    <w:multiLevelType w:val="hybridMultilevel"/>
    <w:tmpl w:val="B8BEF32E"/>
    <w:lvl w:ilvl="0" w:tplc="DB027C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3E0D"/>
    <w:multiLevelType w:val="hybridMultilevel"/>
    <w:tmpl w:val="1F1A90F6"/>
    <w:lvl w:ilvl="0" w:tplc="75A49066">
      <w:start w:val="13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B3267"/>
    <w:multiLevelType w:val="hybridMultilevel"/>
    <w:tmpl w:val="51E42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2021C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DA51C3"/>
    <w:multiLevelType w:val="hybridMultilevel"/>
    <w:tmpl w:val="2BC6B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4414D"/>
    <w:multiLevelType w:val="hybridMultilevel"/>
    <w:tmpl w:val="CCC07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67B0C"/>
    <w:multiLevelType w:val="hybridMultilevel"/>
    <w:tmpl w:val="9B825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1483A"/>
    <w:multiLevelType w:val="hybridMultilevel"/>
    <w:tmpl w:val="AFAC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82259"/>
    <w:multiLevelType w:val="hybridMultilevel"/>
    <w:tmpl w:val="96409AE0"/>
    <w:lvl w:ilvl="0" w:tplc="AA168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A04362"/>
    <w:multiLevelType w:val="multilevel"/>
    <w:tmpl w:val="8F0A0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FD7E55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7A3CB1"/>
    <w:multiLevelType w:val="multilevel"/>
    <w:tmpl w:val="FF9A76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767E3C"/>
    <w:multiLevelType w:val="hybridMultilevel"/>
    <w:tmpl w:val="5F68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66EBB"/>
    <w:multiLevelType w:val="hybridMultilevel"/>
    <w:tmpl w:val="294CC74C"/>
    <w:lvl w:ilvl="0" w:tplc="62DAB0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331D0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F33CFF"/>
    <w:multiLevelType w:val="hybridMultilevel"/>
    <w:tmpl w:val="1D98C556"/>
    <w:lvl w:ilvl="0" w:tplc="879878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9C50C8"/>
    <w:multiLevelType w:val="hybridMultilevel"/>
    <w:tmpl w:val="AE5E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F418F"/>
    <w:multiLevelType w:val="multilevel"/>
    <w:tmpl w:val="B6BE1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AB5D27"/>
    <w:multiLevelType w:val="multilevel"/>
    <w:tmpl w:val="F9D03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706514"/>
    <w:multiLevelType w:val="hybridMultilevel"/>
    <w:tmpl w:val="9B825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245B51"/>
    <w:multiLevelType w:val="hybridMultilevel"/>
    <w:tmpl w:val="E124B23C"/>
    <w:lvl w:ilvl="0" w:tplc="A91E6DE8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B6E43"/>
    <w:multiLevelType w:val="hybridMultilevel"/>
    <w:tmpl w:val="EAD8E634"/>
    <w:lvl w:ilvl="0" w:tplc="32E27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39BE5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137BEB"/>
    <w:multiLevelType w:val="multilevel"/>
    <w:tmpl w:val="B8B6B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A5E2F"/>
    <w:multiLevelType w:val="hybridMultilevel"/>
    <w:tmpl w:val="FC8C4AC6"/>
    <w:lvl w:ilvl="0" w:tplc="B9B85A12">
      <w:start w:val="13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5736D"/>
    <w:multiLevelType w:val="hybridMultilevel"/>
    <w:tmpl w:val="E63E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06E7F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04AF8"/>
    <w:multiLevelType w:val="hybridMultilevel"/>
    <w:tmpl w:val="C09CA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A12DA"/>
    <w:multiLevelType w:val="hybridMultilevel"/>
    <w:tmpl w:val="C29C8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777DC"/>
    <w:multiLevelType w:val="multilevel"/>
    <w:tmpl w:val="FBF22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6625B"/>
    <w:multiLevelType w:val="hybridMultilevel"/>
    <w:tmpl w:val="4B2E7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353551"/>
    <w:multiLevelType w:val="multilevel"/>
    <w:tmpl w:val="58AE8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6C7C58"/>
    <w:multiLevelType w:val="hybridMultilevel"/>
    <w:tmpl w:val="01E045B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1FF428D"/>
    <w:multiLevelType w:val="hybridMultilevel"/>
    <w:tmpl w:val="7C30C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36AA3"/>
    <w:multiLevelType w:val="multilevel"/>
    <w:tmpl w:val="9D0C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2474A"/>
    <w:multiLevelType w:val="hybridMultilevel"/>
    <w:tmpl w:val="F864A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B42D0"/>
    <w:multiLevelType w:val="hybridMultilevel"/>
    <w:tmpl w:val="EB8E58CE"/>
    <w:lvl w:ilvl="0" w:tplc="65C81B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92840E1"/>
    <w:multiLevelType w:val="hybridMultilevel"/>
    <w:tmpl w:val="979223A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 w15:restartNumberingAfterBreak="0">
    <w:nsid w:val="7B802502"/>
    <w:multiLevelType w:val="hybridMultilevel"/>
    <w:tmpl w:val="6E2A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15C80"/>
    <w:multiLevelType w:val="hybridMultilevel"/>
    <w:tmpl w:val="9B825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4"/>
  </w:num>
  <w:num w:numId="3">
    <w:abstractNumId w:val="10"/>
  </w:num>
  <w:num w:numId="4">
    <w:abstractNumId w:val="19"/>
  </w:num>
  <w:num w:numId="5">
    <w:abstractNumId w:val="29"/>
  </w:num>
  <w:num w:numId="6">
    <w:abstractNumId w:val="12"/>
  </w:num>
  <w:num w:numId="7">
    <w:abstractNumId w:val="31"/>
  </w:num>
  <w:num w:numId="8">
    <w:abstractNumId w:val="21"/>
  </w:num>
  <w:num w:numId="9">
    <w:abstractNumId w:val="2"/>
  </w:num>
  <w:num w:numId="10">
    <w:abstractNumId w:val="24"/>
  </w:num>
  <w:num w:numId="11">
    <w:abstractNumId w:val="7"/>
  </w:num>
  <w:num w:numId="12">
    <w:abstractNumId w:val="25"/>
  </w:num>
  <w:num w:numId="13">
    <w:abstractNumId w:val="8"/>
  </w:num>
  <w:num w:numId="14">
    <w:abstractNumId w:val="38"/>
  </w:num>
  <w:num w:numId="15">
    <w:abstractNumId w:val="15"/>
  </w:num>
  <w:num w:numId="16">
    <w:abstractNumId w:val="37"/>
  </w:num>
  <w:num w:numId="17">
    <w:abstractNumId w:val="32"/>
  </w:num>
  <w:num w:numId="18">
    <w:abstractNumId w:val="11"/>
  </w:num>
  <w:num w:numId="19">
    <w:abstractNumId w:val="17"/>
  </w:num>
  <w:num w:numId="20">
    <w:abstractNumId w:val="27"/>
  </w:num>
  <w:num w:numId="21">
    <w:abstractNumId w:val="33"/>
  </w:num>
  <w:num w:numId="22">
    <w:abstractNumId w:val="28"/>
  </w:num>
  <w:num w:numId="23">
    <w:abstractNumId w:val="1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3"/>
  </w:num>
  <w:num w:numId="27">
    <w:abstractNumId w:val="36"/>
  </w:num>
  <w:num w:numId="28">
    <w:abstractNumId w:val="22"/>
  </w:num>
  <w:num w:numId="29">
    <w:abstractNumId w:val="9"/>
  </w:num>
  <w:num w:numId="30">
    <w:abstractNumId w:val="13"/>
  </w:num>
  <w:num w:numId="31">
    <w:abstractNumId w:val="39"/>
  </w:num>
  <w:num w:numId="32">
    <w:abstractNumId w:val="6"/>
  </w:num>
  <w:num w:numId="33">
    <w:abstractNumId w:val="35"/>
  </w:num>
  <w:num w:numId="34">
    <w:abstractNumId w:val="16"/>
  </w:num>
  <w:num w:numId="35">
    <w:abstractNumId w:val="20"/>
  </w:num>
  <w:num w:numId="36">
    <w:abstractNumId w:val="5"/>
  </w:num>
  <w:num w:numId="37">
    <w:abstractNumId w:val="26"/>
  </w:num>
  <w:num w:numId="38">
    <w:abstractNumId w:val="0"/>
  </w:num>
  <w:num w:numId="39">
    <w:abstractNumId w:val="4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5BF"/>
    <w:rsid w:val="00035671"/>
    <w:rsid w:val="0009357A"/>
    <w:rsid w:val="000B3D3F"/>
    <w:rsid w:val="000D35DC"/>
    <w:rsid w:val="00107AF5"/>
    <w:rsid w:val="00125767"/>
    <w:rsid w:val="00146FA8"/>
    <w:rsid w:val="00180597"/>
    <w:rsid w:val="00183F5E"/>
    <w:rsid w:val="00185073"/>
    <w:rsid w:val="001A36E1"/>
    <w:rsid w:val="001B423A"/>
    <w:rsid w:val="001B7A07"/>
    <w:rsid w:val="001C3452"/>
    <w:rsid w:val="001E40E6"/>
    <w:rsid w:val="00200D4A"/>
    <w:rsid w:val="00234FC0"/>
    <w:rsid w:val="00252D57"/>
    <w:rsid w:val="002578D4"/>
    <w:rsid w:val="002835BC"/>
    <w:rsid w:val="002C228E"/>
    <w:rsid w:val="002C5DFC"/>
    <w:rsid w:val="003347A7"/>
    <w:rsid w:val="003751F1"/>
    <w:rsid w:val="00385EBF"/>
    <w:rsid w:val="003A3920"/>
    <w:rsid w:val="003B0565"/>
    <w:rsid w:val="003E5CF5"/>
    <w:rsid w:val="003F273F"/>
    <w:rsid w:val="0040164D"/>
    <w:rsid w:val="00416E66"/>
    <w:rsid w:val="004869F2"/>
    <w:rsid w:val="004874D3"/>
    <w:rsid w:val="00493B9A"/>
    <w:rsid w:val="004973CF"/>
    <w:rsid w:val="004B539C"/>
    <w:rsid w:val="004C7144"/>
    <w:rsid w:val="004D0124"/>
    <w:rsid w:val="004D045A"/>
    <w:rsid w:val="004E2DE2"/>
    <w:rsid w:val="004E479B"/>
    <w:rsid w:val="004E49A3"/>
    <w:rsid w:val="00503DAF"/>
    <w:rsid w:val="00510258"/>
    <w:rsid w:val="00574537"/>
    <w:rsid w:val="00580AAD"/>
    <w:rsid w:val="00593F2E"/>
    <w:rsid w:val="005A6F3B"/>
    <w:rsid w:val="005C35C1"/>
    <w:rsid w:val="005E0B77"/>
    <w:rsid w:val="006246A0"/>
    <w:rsid w:val="00656D8D"/>
    <w:rsid w:val="0068266E"/>
    <w:rsid w:val="00696881"/>
    <w:rsid w:val="006A7517"/>
    <w:rsid w:val="006D3596"/>
    <w:rsid w:val="007056F7"/>
    <w:rsid w:val="007146EA"/>
    <w:rsid w:val="0075058F"/>
    <w:rsid w:val="00755CDB"/>
    <w:rsid w:val="007A2784"/>
    <w:rsid w:val="007B5FCF"/>
    <w:rsid w:val="007F0EB0"/>
    <w:rsid w:val="00827374"/>
    <w:rsid w:val="008B47C9"/>
    <w:rsid w:val="008C3D1E"/>
    <w:rsid w:val="008C3E23"/>
    <w:rsid w:val="008E06D8"/>
    <w:rsid w:val="009102EC"/>
    <w:rsid w:val="009136BE"/>
    <w:rsid w:val="0092102B"/>
    <w:rsid w:val="00924B9D"/>
    <w:rsid w:val="009251AD"/>
    <w:rsid w:val="009510CA"/>
    <w:rsid w:val="00963821"/>
    <w:rsid w:val="00965468"/>
    <w:rsid w:val="00967909"/>
    <w:rsid w:val="00977787"/>
    <w:rsid w:val="0098108B"/>
    <w:rsid w:val="009966E8"/>
    <w:rsid w:val="009B099B"/>
    <w:rsid w:val="009B3626"/>
    <w:rsid w:val="009C5A3F"/>
    <w:rsid w:val="00A104AE"/>
    <w:rsid w:val="00A17A61"/>
    <w:rsid w:val="00A36336"/>
    <w:rsid w:val="00A3797D"/>
    <w:rsid w:val="00A71357"/>
    <w:rsid w:val="00A7772F"/>
    <w:rsid w:val="00AC50FC"/>
    <w:rsid w:val="00AC5A76"/>
    <w:rsid w:val="00AD4334"/>
    <w:rsid w:val="00B23755"/>
    <w:rsid w:val="00B2488F"/>
    <w:rsid w:val="00B318BC"/>
    <w:rsid w:val="00B97C06"/>
    <w:rsid w:val="00BD521D"/>
    <w:rsid w:val="00C24A25"/>
    <w:rsid w:val="00C30243"/>
    <w:rsid w:val="00C33A34"/>
    <w:rsid w:val="00C4081F"/>
    <w:rsid w:val="00C43C16"/>
    <w:rsid w:val="00C6752A"/>
    <w:rsid w:val="00C76B43"/>
    <w:rsid w:val="00C831EF"/>
    <w:rsid w:val="00C93961"/>
    <w:rsid w:val="00CB4588"/>
    <w:rsid w:val="00CB79CE"/>
    <w:rsid w:val="00CC611A"/>
    <w:rsid w:val="00CC71FE"/>
    <w:rsid w:val="00CE2F62"/>
    <w:rsid w:val="00CE6902"/>
    <w:rsid w:val="00D13DCC"/>
    <w:rsid w:val="00D23BDE"/>
    <w:rsid w:val="00D31391"/>
    <w:rsid w:val="00D57308"/>
    <w:rsid w:val="00D83B53"/>
    <w:rsid w:val="00D91E61"/>
    <w:rsid w:val="00D97BF1"/>
    <w:rsid w:val="00DA55FB"/>
    <w:rsid w:val="00DC2B63"/>
    <w:rsid w:val="00DC308C"/>
    <w:rsid w:val="00E17C21"/>
    <w:rsid w:val="00E456F9"/>
    <w:rsid w:val="00E60ACF"/>
    <w:rsid w:val="00E870F9"/>
    <w:rsid w:val="00E877DA"/>
    <w:rsid w:val="00EA273C"/>
    <w:rsid w:val="00EC2A14"/>
    <w:rsid w:val="00ED65BF"/>
    <w:rsid w:val="00EE7980"/>
    <w:rsid w:val="00EF1603"/>
    <w:rsid w:val="00F015D1"/>
    <w:rsid w:val="00F04D1D"/>
    <w:rsid w:val="00F41BF7"/>
    <w:rsid w:val="00F42062"/>
    <w:rsid w:val="00F83D66"/>
    <w:rsid w:val="00F84ADB"/>
    <w:rsid w:val="00F93426"/>
    <w:rsid w:val="00F94C82"/>
    <w:rsid w:val="00FA07CB"/>
    <w:rsid w:val="00FA7687"/>
    <w:rsid w:val="00FB12E2"/>
    <w:rsid w:val="00FB2C12"/>
    <w:rsid w:val="00FC13ED"/>
    <w:rsid w:val="00FC57BB"/>
    <w:rsid w:val="00FC7E91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6038"/>
  <w15:docId w15:val="{2B5390E9-A552-402A-BB29-3E3D16F6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B63"/>
  </w:style>
  <w:style w:type="paragraph" w:styleId="1">
    <w:name w:val="heading 1"/>
    <w:basedOn w:val="a"/>
    <w:link w:val="10"/>
    <w:uiPriority w:val="9"/>
    <w:qFormat/>
    <w:rsid w:val="00EE79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79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980"/>
  </w:style>
  <w:style w:type="character" w:styleId="a4">
    <w:name w:val="Hyperlink"/>
    <w:basedOn w:val="a0"/>
    <w:unhideWhenUsed/>
    <w:rsid w:val="00EE79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9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9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C408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2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784"/>
    <w:rPr>
      <w:rFonts w:ascii="Tahoma" w:hAnsi="Tahoma" w:cs="Tahoma"/>
      <w:sz w:val="16"/>
      <w:szCs w:val="16"/>
    </w:rPr>
  </w:style>
  <w:style w:type="character" w:customStyle="1" w:styleId="b-share-form-button">
    <w:name w:val="b-share-form-button"/>
    <w:basedOn w:val="a0"/>
    <w:rsid w:val="008B47C9"/>
  </w:style>
  <w:style w:type="paragraph" w:styleId="a8">
    <w:name w:val="Body Text"/>
    <w:basedOn w:val="a"/>
    <w:link w:val="a9"/>
    <w:uiPriority w:val="99"/>
    <w:rsid w:val="009251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9251A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1">
    <w:name w:val="Основной текст Знак1"/>
    <w:uiPriority w:val="99"/>
    <w:rsid w:val="009251AD"/>
    <w:rPr>
      <w:rFonts w:ascii="Times New Roman" w:hAnsi="Times New Roman"/>
      <w:sz w:val="23"/>
      <w:u w:val="none"/>
    </w:rPr>
  </w:style>
  <w:style w:type="character" w:customStyle="1" w:styleId="21">
    <w:name w:val="Основной текст (2)_"/>
    <w:link w:val="22"/>
    <w:uiPriority w:val="99"/>
    <w:locked/>
    <w:rsid w:val="009251AD"/>
    <w:rPr>
      <w:b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251AD"/>
    <w:pPr>
      <w:widowControl w:val="0"/>
      <w:shd w:val="clear" w:color="auto" w:fill="FFFFFF"/>
      <w:spacing w:after="0" w:line="277" w:lineRule="exact"/>
      <w:jc w:val="both"/>
    </w:pPr>
    <w:rPr>
      <w:b/>
      <w:sz w:val="23"/>
    </w:rPr>
  </w:style>
  <w:style w:type="paragraph" w:customStyle="1" w:styleId="210">
    <w:name w:val="Основной текст (2)1"/>
    <w:basedOn w:val="a"/>
    <w:uiPriority w:val="99"/>
    <w:rsid w:val="009251AD"/>
    <w:pPr>
      <w:widowControl w:val="0"/>
      <w:shd w:val="clear" w:color="auto" w:fill="FFFFFF"/>
      <w:spacing w:after="0" w:line="277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aa">
    <w:name w:val="No Spacing"/>
    <w:uiPriority w:val="1"/>
    <w:qFormat/>
    <w:rsid w:val="009251AD"/>
    <w:pPr>
      <w:spacing w:after="0" w:line="240" w:lineRule="auto"/>
    </w:pPr>
    <w:rPr>
      <w:rFonts w:eastAsiaTheme="minorEastAsia"/>
      <w:lang w:eastAsia="ru-RU"/>
    </w:rPr>
  </w:style>
  <w:style w:type="character" w:customStyle="1" w:styleId="12">
    <w:name w:val="Заголовок №1_"/>
    <w:link w:val="13"/>
    <w:uiPriority w:val="99"/>
    <w:locked/>
    <w:rsid w:val="004E49A3"/>
    <w:rPr>
      <w:b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4E49A3"/>
    <w:pPr>
      <w:widowControl w:val="0"/>
      <w:shd w:val="clear" w:color="auto" w:fill="FFFFFF"/>
      <w:spacing w:after="0" w:line="263" w:lineRule="exact"/>
      <w:outlineLvl w:val="0"/>
    </w:pPr>
    <w:rPr>
      <w:b/>
      <w:sz w:val="23"/>
    </w:rPr>
  </w:style>
  <w:style w:type="paragraph" w:customStyle="1" w:styleId="c1">
    <w:name w:val="c1"/>
    <w:basedOn w:val="a"/>
    <w:rsid w:val="00A37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797D"/>
  </w:style>
  <w:style w:type="paragraph" w:customStyle="1" w:styleId="c9">
    <w:name w:val="c9"/>
    <w:basedOn w:val="a"/>
    <w:rsid w:val="00A37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37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37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8E06D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6D8"/>
  </w:style>
  <w:style w:type="character" w:styleId="ab">
    <w:name w:val="Strong"/>
    <w:basedOn w:val="a0"/>
    <w:uiPriority w:val="22"/>
    <w:qFormat/>
    <w:rsid w:val="001B7A07"/>
    <w:rPr>
      <w:b/>
      <w:bCs/>
    </w:rPr>
  </w:style>
  <w:style w:type="table" w:styleId="ac">
    <w:name w:val="Table Grid"/>
    <w:basedOn w:val="a1"/>
    <w:uiPriority w:val="59"/>
    <w:rsid w:val="00682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4421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3147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9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9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36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113573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6481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507368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3704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8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92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1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6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66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5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7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05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3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2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0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4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053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63055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1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9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48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0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9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8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9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9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4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298337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726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19574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2999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0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5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3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7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1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8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6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9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3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3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8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0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8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5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2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3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7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2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5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3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6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6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8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2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1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5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8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4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6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6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6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9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208014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8040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59572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8267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5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354389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91936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264296">
          <w:marLeft w:val="0"/>
          <w:marRight w:val="0"/>
          <w:marTop w:val="0"/>
          <w:marBottom w:val="0"/>
          <w:divBdr>
            <w:top w:val="single" w:sz="6" w:space="0" w:color="969696"/>
            <w:left w:val="single" w:sz="6" w:space="0" w:color="969696"/>
            <w:bottom w:val="single" w:sz="6" w:space="0" w:color="969696"/>
            <w:right w:val="single" w:sz="6" w:space="0" w:color="969696"/>
          </w:divBdr>
          <w:divsChild>
            <w:div w:id="12079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4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7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8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8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1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5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2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0051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81187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1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0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35092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15849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601797">
          <w:marLeft w:val="0"/>
          <w:marRight w:val="0"/>
          <w:marTop w:val="0"/>
          <w:marBottom w:val="0"/>
          <w:divBdr>
            <w:top w:val="outset" w:sz="18" w:space="0" w:color="C0C0C0"/>
            <w:left w:val="outset" w:sz="18" w:space="0" w:color="C0C0C0"/>
            <w:bottom w:val="outset" w:sz="18" w:space="0" w:color="C0C0C0"/>
            <w:right w:val="outset" w:sz="18" w:space="0" w:color="C0C0C0"/>
          </w:divBdr>
          <w:divsChild>
            <w:div w:id="7711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4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4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8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0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5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sale/uchebnik-trudovoe-pravo/kakih-sluchayah-ustanavlivaetsya-ispyitanie-pri.html" TargetMode="External"/><Relationship Id="rId13" Type="http://schemas.openxmlformats.org/officeDocument/2006/relationships/hyperlink" Target="http://lib.sale/uchebnik-trudovoe-pravo/kakie-dokumentyi-neobhodimo-predyyavlyat-pri-za.html" TargetMode="External"/><Relationship Id="rId18" Type="http://schemas.openxmlformats.org/officeDocument/2006/relationships/hyperlink" Target="http://informsky.ru/15-otvet-zadachi-trudovoe-pravo.html" TargetMode="External"/><Relationship Id="rId26" Type="http://schemas.openxmlformats.org/officeDocument/2006/relationships/hyperlink" Target="http://informsky.ru/11-otvet-zadachi-trudovoe-pravo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informsky.ru/15-otvet-zadachi-trudovoe-pravo.html" TargetMode="External"/><Relationship Id="rId7" Type="http://schemas.openxmlformats.org/officeDocument/2006/relationships/hyperlink" Target="http://lib.sale/uchebnik-trudovoe-pravo/kakih-sluchayah-kakoy-srok-zaklyuchaetsya-sroch.html" TargetMode="External"/><Relationship Id="rId12" Type="http://schemas.openxmlformats.org/officeDocument/2006/relationships/hyperlink" Target="http://lib.sale/uchebnik-trudovoe-pravo/kakie-usloviya-trudovogo-dogovora-yavlyayutsya.html" TargetMode="External"/><Relationship Id="rId17" Type="http://schemas.openxmlformats.org/officeDocument/2006/relationships/hyperlink" Target="http://pandia.ru/text/category/ispitatelmznij_srok/" TargetMode="External"/><Relationship Id="rId25" Type="http://schemas.openxmlformats.org/officeDocument/2006/relationships/hyperlink" Target="http://informsky.ru/11-otvet-zadachi-trudovoe-pravo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beremennostmz/" TargetMode="External"/><Relationship Id="rId20" Type="http://schemas.openxmlformats.org/officeDocument/2006/relationships/hyperlink" Target="http://informsky.ru/15-otvet-zadachi-trudovoe-pravo.html" TargetMode="External"/><Relationship Id="rId29" Type="http://schemas.openxmlformats.org/officeDocument/2006/relationships/hyperlink" Target="http://informsky.ru/41-otvet-zadachi-trudovoe-pravo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lib.sale/uchebnik-trudovoe-pravo/kakie-otnosheniya-reguliruyutsya-trudovyim-zako.html" TargetMode="External"/><Relationship Id="rId11" Type="http://schemas.openxmlformats.org/officeDocument/2006/relationships/hyperlink" Target="http://lib.sale/uchebnik-trudovoe-pravo/kto-yavlyaetsya-rabotodatelem.html" TargetMode="External"/><Relationship Id="rId24" Type="http://schemas.openxmlformats.org/officeDocument/2006/relationships/hyperlink" Target="http://informsky.ru/10-otvet-zadachi-trudovoe-pravo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sale/uchebnik-trudovoe-pravo/kakoy-suschestvuet-poryadok-oformleniya-priema.html" TargetMode="External"/><Relationship Id="rId23" Type="http://schemas.openxmlformats.org/officeDocument/2006/relationships/hyperlink" Target="http://informsky.ru/10-otvet-zadachi-trudovoe-pravo.html" TargetMode="External"/><Relationship Id="rId28" Type="http://schemas.openxmlformats.org/officeDocument/2006/relationships/hyperlink" Target="http://informsky.ru/11-otvet-zadachi-trudovoe-pravo.html" TargetMode="External"/><Relationship Id="rId10" Type="http://schemas.openxmlformats.org/officeDocument/2006/relationships/hyperlink" Target="http://lib.sale/uchebnik-trudovoe-pravo/chto-sleduet-ponimat-pod-trudovyimi-otnosheniya.html" TargetMode="External"/><Relationship Id="rId19" Type="http://schemas.openxmlformats.org/officeDocument/2006/relationships/hyperlink" Target="http://informsky.ru/15-otvet-zadachi-trudovoe-pravo.html" TargetMode="External"/><Relationship Id="rId31" Type="http://schemas.openxmlformats.org/officeDocument/2006/relationships/hyperlink" Target="http://informsky.ru/41-otvet-zadachi-trudovoe-prav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sale/uchebnik-trudovoe-pravo/kakih-sluchayah-litsa-zaklyuchayuschie-trudovyi.html" TargetMode="External"/><Relationship Id="rId14" Type="http://schemas.openxmlformats.org/officeDocument/2006/relationships/hyperlink" Target="http://lib.sale/uchebnik-trudovoe-pravo/kogda-rabotnik-zaklyuchivshiy-trudovoy-dogovor.html" TargetMode="External"/><Relationship Id="rId22" Type="http://schemas.openxmlformats.org/officeDocument/2006/relationships/hyperlink" Target="http://informsky.ru/10-otvet-zadachi-trudovoe-pravo.html" TargetMode="External"/><Relationship Id="rId27" Type="http://schemas.openxmlformats.org/officeDocument/2006/relationships/hyperlink" Target="http://informsky.ru/11-otvet-zadachi-trudovoe-pravo.html" TargetMode="External"/><Relationship Id="rId30" Type="http://schemas.openxmlformats.org/officeDocument/2006/relationships/hyperlink" Target="http://informsky.ru/41-otvet-zadachi-trudovoe-prav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C6B8-2114-4AA9-8FD6-CC695B19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1</Pages>
  <Words>18064</Words>
  <Characters>102968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Вика</cp:lastModifiedBy>
  <cp:revision>19</cp:revision>
  <dcterms:created xsi:type="dcterms:W3CDTF">2017-05-27T08:43:00Z</dcterms:created>
  <dcterms:modified xsi:type="dcterms:W3CDTF">2020-03-19T22:05:00Z</dcterms:modified>
</cp:coreProperties>
</file>